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D5" w:rsidRDefault="00393ED5">
      <w:r>
        <w:t>“The Industrial Revolution” 12.1</w:t>
      </w:r>
    </w:p>
    <w:p w:rsidR="00393ED5" w:rsidRDefault="00884E60">
      <w:r>
        <w:rPr>
          <w:noProof/>
        </w:rPr>
        <mc:AlternateContent>
          <mc:Choice Requires="wps">
            <w:drawing>
              <wp:anchor distT="0" distB="0" distL="114300" distR="114300" simplePos="0" relativeHeight="251659264" behindDoc="0" locked="0" layoutInCell="1" allowOverlap="1">
                <wp:simplePos x="0" y="0"/>
                <wp:positionH relativeFrom="column">
                  <wp:posOffset>2714625</wp:posOffset>
                </wp:positionH>
                <wp:positionV relativeFrom="paragraph">
                  <wp:posOffset>561974</wp:posOffset>
                </wp:positionV>
                <wp:extent cx="1828800" cy="695325"/>
                <wp:effectExtent l="0" t="0" r="76200" b="66675"/>
                <wp:wrapNone/>
                <wp:docPr id="1" name="Straight Arrow Connector 1"/>
                <wp:cNvGraphicFramePr/>
                <a:graphic xmlns:a="http://schemas.openxmlformats.org/drawingml/2006/main">
                  <a:graphicData uri="http://schemas.microsoft.com/office/word/2010/wordprocessingShape">
                    <wps:wsp>
                      <wps:cNvCnPr/>
                      <wps:spPr>
                        <a:xfrm>
                          <a:off x="0" y="0"/>
                          <a:ext cx="1828800" cy="695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7EE249" id="_x0000_t32" coordsize="21600,21600" o:spt="32" o:oned="t" path="m,l21600,21600e" filled="f">
                <v:path arrowok="t" fillok="f" o:connecttype="none"/>
                <o:lock v:ext="edit" shapetype="t"/>
              </v:shapetype>
              <v:shape id="Straight Arrow Connector 1" o:spid="_x0000_s1026" type="#_x0000_t32" style="position:absolute;margin-left:213.75pt;margin-top:44.25pt;width:2in;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" strokecolor="black [3200]" strokeweight=".5pt">
                <v:stroke endarrow="block" joinstyle="miter"/>
              </v:shape>
            </w:pict>
          </mc:Fallback>
        </mc:AlternateContent>
      </w:r>
      <w:r w:rsidR="00393ED5">
        <w:t>Use the diagram below to help you take notes. The Industrial Revolution began in Great Britain. List five factors that help to explain why the Industrial Revolution began there.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tblGrid>
      <w:tr w:rsidR="00393ED5" w:rsidTr="00393ED5">
        <w:tblPrEx>
          <w:tblCellMar>
            <w:top w:w="0" w:type="dxa"/>
            <w:bottom w:w="0" w:type="dxa"/>
          </w:tblCellMar>
        </w:tblPrEx>
        <w:trPr>
          <w:trHeight w:val="196"/>
        </w:trPr>
        <w:tc>
          <w:tcPr>
            <w:tcW w:w="4214" w:type="dxa"/>
          </w:tcPr>
          <w:p w:rsidR="00393ED5" w:rsidRDefault="00393ED5">
            <w:r>
              <w:t>1.</w:t>
            </w:r>
            <w:bookmarkStart w:id="0" w:name="_GoBack"/>
            <w:bookmarkEnd w:id="0"/>
          </w:p>
        </w:tc>
      </w:tr>
    </w:tbl>
    <w:tbl>
      <w:tblPr>
        <w:tblpPr w:leftFromText="180" w:rightFromText="180" w:vertAnchor="text" w:horzAnchor="page" w:tblpX="8611" w:tblpY="6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tblGrid>
      <w:tr w:rsidR="00884E60" w:rsidTr="00884E60">
        <w:tblPrEx>
          <w:tblCellMar>
            <w:top w:w="0" w:type="dxa"/>
            <w:bottom w:w="0" w:type="dxa"/>
          </w:tblCellMar>
        </w:tblPrEx>
        <w:trPr>
          <w:trHeight w:val="1260"/>
        </w:trPr>
        <w:tc>
          <w:tcPr>
            <w:tcW w:w="2970" w:type="dxa"/>
          </w:tcPr>
          <w:p w:rsidR="00884E60" w:rsidRDefault="00884E60" w:rsidP="00884E60">
            <w:pPr>
              <w:jc w:val="center"/>
            </w:pPr>
            <w:r w:rsidRPr="00884E60">
              <w:rPr>
                <w:sz w:val="32"/>
              </w:rPr>
              <w:t>Industrial Revolution in Great Britain</w:t>
            </w:r>
          </w:p>
        </w:tc>
      </w:tr>
    </w:tbl>
    <w:p w:rsidR="00393ED5" w:rsidRDefault="00884E60">
      <w:r>
        <w:rPr>
          <w:noProof/>
        </w:rPr>
        <mc:AlternateContent>
          <mc:Choice Requires="wps">
            <w:drawing>
              <wp:anchor distT="0" distB="0" distL="114300" distR="114300" simplePos="0" relativeHeight="251660288" behindDoc="0" locked="0" layoutInCell="1" allowOverlap="1">
                <wp:simplePos x="0" y="0"/>
                <wp:positionH relativeFrom="column">
                  <wp:posOffset>2666999</wp:posOffset>
                </wp:positionH>
                <wp:positionV relativeFrom="paragraph">
                  <wp:posOffset>413385</wp:posOffset>
                </wp:positionV>
                <wp:extent cx="1876425" cy="200025"/>
                <wp:effectExtent l="0" t="0" r="47625" b="85725"/>
                <wp:wrapNone/>
                <wp:docPr id="2" name="Straight Arrow Connector 2"/>
                <wp:cNvGraphicFramePr/>
                <a:graphic xmlns:a="http://schemas.openxmlformats.org/drawingml/2006/main">
                  <a:graphicData uri="http://schemas.microsoft.com/office/word/2010/wordprocessingShape">
                    <wps:wsp>
                      <wps:cNvCnPr/>
                      <wps:spPr>
                        <a:xfrm>
                          <a:off x="0" y="0"/>
                          <a:ext cx="187642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AC758D" id="Straight Arrow Connector 2" o:spid="_x0000_s1026" type="#_x0000_t32" style="position:absolute;margin-left:210pt;margin-top:32.55pt;width:147.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" strokecolor="black [3200]" strokeweight=".5pt">
                <v:stroke endarrow="block" joinstyle="miter"/>
              </v:shape>
            </w:pict>
          </mc:Fallback>
        </mc:AlternateConten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tblGrid>
      <w:tr w:rsidR="00393ED5" w:rsidTr="00393ED5">
        <w:tblPrEx>
          <w:tblCellMar>
            <w:top w:w="0" w:type="dxa"/>
            <w:bottom w:w="0" w:type="dxa"/>
          </w:tblCellMar>
        </w:tblPrEx>
        <w:trPr>
          <w:trHeight w:val="412"/>
        </w:trPr>
        <w:tc>
          <w:tcPr>
            <w:tcW w:w="4185" w:type="dxa"/>
          </w:tcPr>
          <w:p w:rsidR="00393ED5" w:rsidRDefault="00393ED5">
            <w:r>
              <w:t>2.</w:t>
            </w:r>
          </w:p>
        </w:tc>
      </w:tr>
    </w:tbl>
    <w:p w:rsidR="00884E60" w:rsidRDefault="00884E60">
      <w:r>
        <w:rPr>
          <w:noProof/>
        </w:rPr>
        <mc:AlternateContent>
          <mc:Choice Requires="wps">
            <w:drawing>
              <wp:anchor distT="0" distB="0" distL="114300" distR="114300" simplePos="0" relativeHeight="251662336" behindDoc="0" locked="0" layoutInCell="1" allowOverlap="1">
                <wp:simplePos x="0" y="0"/>
                <wp:positionH relativeFrom="column">
                  <wp:posOffset>2676525</wp:posOffset>
                </wp:positionH>
                <wp:positionV relativeFrom="paragraph">
                  <wp:posOffset>248284</wp:posOffset>
                </wp:positionV>
                <wp:extent cx="1876425" cy="1000125"/>
                <wp:effectExtent l="0" t="38100" r="47625" b="28575"/>
                <wp:wrapNone/>
                <wp:docPr id="4" name="Straight Arrow Connector 4"/>
                <wp:cNvGraphicFramePr/>
                <a:graphic xmlns:a="http://schemas.openxmlformats.org/drawingml/2006/main">
                  <a:graphicData uri="http://schemas.microsoft.com/office/word/2010/wordprocessingShape">
                    <wps:wsp>
                      <wps:cNvCnPr/>
                      <wps:spPr>
                        <a:xfrm flipV="1">
                          <a:off x="0" y="0"/>
                          <a:ext cx="1876425" cy="1000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D3BD3" id="Straight Arrow Connector 4" o:spid="_x0000_s1026" type="#_x0000_t32" style="position:absolute;margin-left:210.75pt;margin-top:19.55pt;width:147.75pt;height:78.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" strokecolor="black [3200]"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2638425</wp:posOffset>
                </wp:positionH>
                <wp:positionV relativeFrom="paragraph">
                  <wp:posOffset>105410</wp:posOffset>
                </wp:positionV>
                <wp:extent cx="1895475" cy="600075"/>
                <wp:effectExtent l="0" t="38100" r="47625" b="28575"/>
                <wp:wrapNone/>
                <wp:docPr id="3" name="Straight Arrow Connector 3"/>
                <wp:cNvGraphicFramePr/>
                <a:graphic xmlns:a="http://schemas.openxmlformats.org/drawingml/2006/main">
                  <a:graphicData uri="http://schemas.microsoft.com/office/word/2010/wordprocessingShape">
                    <wps:wsp>
                      <wps:cNvCnPr/>
                      <wps:spPr>
                        <a:xfrm flipV="1">
                          <a:off x="0" y="0"/>
                          <a:ext cx="1895475"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CAA3D9" id="Straight Arrow Connector 3" o:spid="_x0000_s1026" type="#_x0000_t32" style="position:absolute;margin-left:207.75pt;margin-top:8.3pt;width:149.25pt;height:47.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" strokecolor="black [3200]" strokeweight=".5pt">
                <v:stroke endarrow="block" joinstyle="miter"/>
              </v:shape>
            </w:pict>
          </mc:Fallback>
        </mc:AlternateContent>
      </w:r>
    </w:p>
    <w:p w:rsidR="00393ED5" w:rsidRDefault="00884E60">
      <w:r>
        <w:rPr>
          <w:noProof/>
        </w:rPr>
        <mc:AlternateContent>
          <mc:Choice Requires="wps">
            <w:drawing>
              <wp:anchor distT="0" distB="0" distL="114300" distR="114300" simplePos="0" relativeHeight="251663360" behindDoc="0" locked="0" layoutInCell="1" allowOverlap="1">
                <wp:simplePos x="0" y="0"/>
                <wp:positionH relativeFrom="column">
                  <wp:posOffset>2724149</wp:posOffset>
                </wp:positionH>
                <wp:positionV relativeFrom="paragraph">
                  <wp:posOffset>114935</wp:posOffset>
                </wp:positionV>
                <wp:extent cx="1819275" cy="1476375"/>
                <wp:effectExtent l="0" t="38100" r="47625" b="28575"/>
                <wp:wrapNone/>
                <wp:docPr id="5" name="Straight Arrow Connector 5"/>
                <wp:cNvGraphicFramePr/>
                <a:graphic xmlns:a="http://schemas.openxmlformats.org/drawingml/2006/main">
                  <a:graphicData uri="http://schemas.microsoft.com/office/word/2010/wordprocessingShape">
                    <wps:wsp>
                      <wps:cNvCnPr/>
                      <wps:spPr>
                        <a:xfrm flipV="1">
                          <a:off x="0" y="0"/>
                          <a:ext cx="1819275" cy="1476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86BC14" id="Straight Arrow Connector 5" o:spid="_x0000_s1026" type="#_x0000_t32" style="position:absolute;margin-left:214.5pt;margin-top:9.05pt;width:143.25pt;height:116.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" strokecolor="black [3200]" strokeweight=".5pt">
                <v:stroke endarrow="block" joinstyle="miter"/>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tblGrid>
      <w:tr w:rsidR="00393ED5" w:rsidTr="00393ED5">
        <w:tblPrEx>
          <w:tblCellMar>
            <w:top w:w="0" w:type="dxa"/>
            <w:bottom w:w="0" w:type="dxa"/>
          </w:tblCellMar>
        </w:tblPrEx>
        <w:trPr>
          <w:trHeight w:val="391"/>
        </w:trPr>
        <w:tc>
          <w:tcPr>
            <w:tcW w:w="4185" w:type="dxa"/>
          </w:tcPr>
          <w:p w:rsidR="00393ED5" w:rsidRDefault="00393ED5">
            <w:r>
              <w:t>3.</w:t>
            </w:r>
          </w:p>
        </w:tc>
      </w:tr>
    </w:tbl>
    <w:p w:rsidR="00393ED5" w:rsidRDefault="00393ED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tblGrid>
      <w:tr w:rsidR="00393ED5" w:rsidTr="00884E60">
        <w:tblPrEx>
          <w:tblCellMar>
            <w:top w:w="0" w:type="dxa"/>
            <w:bottom w:w="0" w:type="dxa"/>
          </w:tblCellMar>
        </w:tblPrEx>
        <w:trPr>
          <w:trHeight w:val="436"/>
        </w:trPr>
        <w:tc>
          <w:tcPr>
            <w:tcW w:w="4230" w:type="dxa"/>
            <w:tcBorders>
              <w:bottom w:val="single" w:sz="4" w:space="0" w:color="auto"/>
            </w:tcBorders>
          </w:tcPr>
          <w:p w:rsidR="00393ED5" w:rsidRDefault="00393ED5">
            <w:r>
              <w:t>4.</w:t>
            </w:r>
          </w:p>
        </w:tc>
      </w:tr>
    </w:tbl>
    <w:p w:rsidR="00393ED5" w:rsidRDefault="00393ED5"/>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5"/>
      </w:tblGrid>
      <w:tr w:rsidR="00393ED5" w:rsidTr="00393ED5">
        <w:tblPrEx>
          <w:tblCellMar>
            <w:top w:w="0" w:type="dxa"/>
            <w:bottom w:w="0" w:type="dxa"/>
          </w:tblCellMar>
        </w:tblPrEx>
        <w:trPr>
          <w:trHeight w:val="465"/>
        </w:trPr>
        <w:tc>
          <w:tcPr>
            <w:tcW w:w="4275" w:type="dxa"/>
          </w:tcPr>
          <w:p w:rsidR="00393ED5" w:rsidRDefault="00393ED5">
            <w:r>
              <w:t>5.</w:t>
            </w:r>
          </w:p>
        </w:tc>
      </w:tr>
    </w:tbl>
    <w:p w:rsidR="00393ED5" w:rsidRDefault="00393ED5"/>
    <w:p w:rsidR="00884E60" w:rsidRDefault="00884E60">
      <w:r>
        <w:t>6. How did factories create a new labor system?</w:t>
      </w:r>
    </w:p>
    <w:p w:rsidR="00884E60" w:rsidRDefault="00884E60"/>
    <w:p w:rsidR="00884E60" w:rsidRDefault="00884E60">
      <w:r>
        <w:t xml:space="preserve">7. What countries were the first to </w:t>
      </w:r>
      <w:proofErr w:type="gramStart"/>
      <w:r>
        <w:t>be industrialized</w:t>
      </w:r>
      <w:proofErr w:type="gramEnd"/>
      <w:r>
        <w:t xml:space="preserve"> in continental Europe? Why?</w:t>
      </w:r>
    </w:p>
    <w:p w:rsidR="00884E60" w:rsidRDefault="00884E60"/>
    <w:p w:rsidR="00884E60" w:rsidRDefault="00884E60">
      <w:r>
        <w:t>8. In what ways did the Industrial Revolution change the social life of Europe?</w:t>
      </w:r>
    </w:p>
    <w:p w:rsidR="00884E60" w:rsidRDefault="00884E60"/>
    <w:p w:rsidR="00884E60" w:rsidRDefault="00884E60"/>
    <w:p w:rsidR="00884E60" w:rsidRDefault="00884E60"/>
    <w:p w:rsidR="00884E60" w:rsidRDefault="00884E60"/>
    <w:p w:rsidR="00884E60" w:rsidRDefault="00884E60"/>
    <w:p w:rsidR="00884E60" w:rsidRDefault="00884E60"/>
    <w:p w:rsidR="00884E60" w:rsidRDefault="00884E60"/>
    <w:p w:rsidR="00884E60" w:rsidRDefault="00884E60"/>
    <w:p w:rsidR="00884E60" w:rsidRDefault="00884E60"/>
    <w:p w:rsidR="00884E60" w:rsidRDefault="00884E60"/>
    <w:p w:rsidR="00884E60" w:rsidRDefault="00884E60">
      <w:r>
        <w:lastRenderedPageBreak/>
        <w:t>“Revolution and Revolution” 12.2</w:t>
      </w:r>
    </w:p>
    <w:p w:rsidR="00884E60" w:rsidRDefault="00884E60">
      <w:r>
        <w:t>Use the chart below to help you take notes. Compare and contrast the philosophies of conservatism and liberalism.</w:t>
      </w:r>
    </w:p>
    <w:tbl>
      <w:tblPr>
        <w:tblStyle w:val="TableGrid"/>
        <w:tblW w:w="0" w:type="auto"/>
        <w:tblLook w:val="04A0" w:firstRow="1" w:lastRow="0" w:firstColumn="1" w:lastColumn="0" w:noHBand="0" w:noVBand="1"/>
      </w:tblPr>
      <w:tblGrid>
        <w:gridCol w:w="2337"/>
        <w:gridCol w:w="2337"/>
        <w:gridCol w:w="2338"/>
        <w:gridCol w:w="2338"/>
      </w:tblGrid>
      <w:tr w:rsidR="00884E60" w:rsidTr="00884E60">
        <w:tc>
          <w:tcPr>
            <w:tcW w:w="2337" w:type="dxa"/>
          </w:tcPr>
          <w:p w:rsidR="00884E60" w:rsidRDefault="00884E60">
            <w:r>
              <w:t>Political Philosophy</w:t>
            </w:r>
          </w:p>
        </w:tc>
        <w:tc>
          <w:tcPr>
            <w:tcW w:w="2337" w:type="dxa"/>
          </w:tcPr>
          <w:p w:rsidR="00884E60" w:rsidRDefault="00117BF7">
            <w:r>
              <w:t>Government</w:t>
            </w:r>
          </w:p>
        </w:tc>
        <w:tc>
          <w:tcPr>
            <w:tcW w:w="2338" w:type="dxa"/>
          </w:tcPr>
          <w:p w:rsidR="00884E60" w:rsidRDefault="00117BF7">
            <w:r>
              <w:t>Religion</w:t>
            </w:r>
          </w:p>
        </w:tc>
        <w:tc>
          <w:tcPr>
            <w:tcW w:w="2338" w:type="dxa"/>
          </w:tcPr>
          <w:p w:rsidR="00884E60" w:rsidRDefault="00117BF7">
            <w:r>
              <w:t>Civil Rights</w:t>
            </w:r>
          </w:p>
        </w:tc>
      </w:tr>
      <w:tr w:rsidR="00884E60" w:rsidTr="00884E60">
        <w:tc>
          <w:tcPr>
            <w:tcW w:w="2337" w:type="dxa"/>
          </w:tcPr>
          <w:p w:rsidR="00884E60" w:rsidRDefault="00884E60">
            <w:r>
              <w:t>Conservatism</w:t>
            </w:r>
          </w:p>
        </w:tc>
        <w:tc>
          <w:tcPr>
            <w:tcW w:w="2337" w:type="dxa"/>
          </w:tcPr>
          <w:p w:rsidR="00884E60" w:rsidRDefault="00117BF7">
            <w:r>
              <w:t>1.</w:t>
            </w:r>
          </w:p>
        </w:tc>
        <w:tc>
          <w:tcPr>
            <w:tcW w:w="2338" w:type="dxa"/>
          </w:tcPr>
          <w:p w:rsidR="00884E60" w:rsidRDefault="00117BF7">
            <w:r>
              <w:t>2.</w:t>
            </w:r>
          </w:p>
          <w:p w:rsidR="00117BF7" w:rsidRDefault="00117BF7"/>
          <w:p w:rsidR="00117BF7" w:rsidRDefault="00117BF7"/>
        </w:tc>
        <w:tc>
          <w:tcPr>
            <w:tcW w:w="2338" w:type="dxa"/>
          </w:tcPr>
          <w:p w:rsidR="00884E60" w:rsidRDefault="00117BF7">
            <w:r>
              <w:t>3.</w:t>
            </w:r>
          </w:p>
        </w:tc>
      </w:tr>
      <w:tr w:rsidR="00884E60" w:rsidTr="00884E60">
        <w:tc>
          <w:tcPr>
            <w:tcW w:w="2337" w:type="dxa"/>
          </w:tcPr>
          <w:p w:rsidR="00884E60" w:rsidRDefault="00884E60">
            <w:r>
              <w:t>Liberalism</w:t>
            </w:r>
          </w:p>
        </w:tc>
        <w:tc>
          <w:tcPr>
            <w:tcW w:w="2337" w:type="dxa"/>
          </w:tcPr>
          <w:p w:rsidR="00884E60" w:rsidRDefault="00117BF7">
            <w:r>
              <w:t>4.</w:t>
            </w:r>
          </w:p>
        </w:tc>
        <w:tc>
          <w:tcPr>
            <w:tcW w:w="2338" w:type="dxa"/>
          </w:tcPr>
          <w:p w:rsidR="00884E60" w:rsidRDefault="00117BF7">
            <w:r>
              <w:t>5.</w:t>
            </w:r>
          </w:p>
        </w:tc>
        <w:tc>
          <w:tcPr>
            <w:tcW w:w="2338" w:type="dxa"/>
          </w:tcPr>
          <w:p w:rsidR="00884E60" w:rsidRDefault="00117BF7">
            <w:r>
              <w:t>6.</w:t>
            </w:r>
          </w:p>
          <w:p w:rsidR="00117BF7" w:rsidRDefault="00117BF7"/>
          <w:p w:rsidR="00117BF7" w:rsidRDefault="00117BF7"/>
        </w:tc>
      </w:tr>
    </w:tbl>
    <w:p w:rsidR="00884E60" w:rsidRDefault="00884E60"/>
    <w:p w:rsidR="00117BF7" w:rsidRDefault="00117BF7">
      <w:r>
        <w:t>7. What were the four great powers that met at the Congress of Vienna?</w:t>
      </w:r>
    </w:p>
    <w:p w:rsidR="00117BF7" w:rsidRDefault="00117BF7"/>
    <w:p w:rsidR="00117BF7" w:rsidRDefault="00117BF7">
      <w:r>
        <w:t>8.  What was the principle of intervention?</w:t>
      </w:r>
    </w:p>
    <w:p w:rsidR="00117BF7" w:rsidRDefault="00117BF7"/>
    <w:p w:rsidR="00117BF7" w:rsidRDefault="00117BF7">
      <w:r>
        <w:t>9. How did the conservatives and liberals feel about nationalism in the early nineteenth century?</w:t>
      </w:r>
    </w:p>
    <w:p w:rsidR="00117BF7" w:rsidRDefault="00117BF7"/>
    <w:p w:rsidR="00117BF7" w:rsidRDefault="00117BF7">
      <w:r>
        <w:t>10. What revolutions took place in Europe in 1848?</w:t>
      </w:r>
    </w:p>
    <w:p w:rsidR="00117BF7" w:rsidRDefault="00117BF7"/>
    <w:p w:rsidR="00117BF7" w:rsidRDefault="00117BF7"/>
    <w:p w:rsidR="00117BF7" w:rsidRDefault="00117BF7"/>
    <w:p w:rsidR="00117BF7" w:rsidRDefault="00117BF7"/>
    <w:p w:rsidR="00117BF7" w:rsidRDefault="00117BF7"/>
    <w:p w:rsidR="00117BF7" w:rsidRDefault="00117BF7"/>
    <w:p w:rsidR="00117BF7" w:rsidRDefault="00117BF7"/>
    <w:p w:rsidR="00117BF7" w:rsidRDefault="00117BF7"/>
    <w:p w:rsidR="00117BF7" w:rsidRDefault="00117BF7"/>
    <w:p w:rsidR="00117BF7" w:rsidRDefault="00117BF7"/>
    <w:p w:rsidR="00117BF7" w:rsidRDefault="00117BF7"/>
    <w:p w:rsidR="00117BF7" w:rsidRDefault="00117BF7"/>
    <w:p w:rsidR="00117BF7" w:rsidRDefault="00117BF7"/>
    <w:p w:rsidR="00117BF7" w:rsidRDefault="00117BF7"/>
    <w:p w:rsidR="00117BF7" w:rsidRDefault="00117BF7">
      <w:r>
        <w:lastRenderedPageBreak/>
        <w:t xml:space="preserve">“National Unification </w:t>
      </w:r>
      <w:proofErr w:type="gramStart"/>
      <w:r>
        <w:t>And</w:t>
      </w:r>
      <w:proofErr w:type="gramEnd"/>
      <w:r>
        <w:t xml:space="preserve"> The National State” 12.3</w:t>
      </w:r>
    </w:p>
    <w:p w:rsidR="00117BF7" w:rsidRDefault="00117BF7">
      <w:r>
        <w:t>Identify some of the causes and effects of the following wars</w:t>
      </w:r>
    </w:p>
    <w:tbl>
      <w:tblPr>
        <w:tblStyle w:val="TableGrid"/>
        <w:tblW w:w="0" w:type="auto"/>
        <w:tblLook w:val="04A0" w:firstRow="1" w:lastRow="0" w:firstColumn="1" w:lastColumn="0" w:noHBand="0" w:noVBand="1"/>
      </w:tblPr>
      <w:tblGrid>
        <w:gridCol w:w="3116"/>
        <w:gridCol w:w="3117"/>
        <w:gridCol w:w="3117"/>
      </w:tblGrid>
      <w:tr w:rsidR="00117BF7" w:rsidTr="00117BF7">
        <w:tc>
          <w:tcPr>
            <w:tcW w:w="3116" w:type="dxa"/>
          </w:tcPr>
          <w:p w:rsidR="00117BF7" w:rsidRDefault="00117BF7">
            <w:r>
              <w:t>Causes</w:t>
            </w:r>
          </w:p>
        </w:tc>
        <w:tc>
          <w:tcPr>
            <w:tcW w:w="3117" w:type="dxa"/>
          </w:tcPr>
          <w:p w:rsidR="00117BF7" w:rsidRDefault="00117BF7">
            <w:r>
              <w:t>War</w:t>
            </w:r>
          </w:p>
        </w:tc>
        <w:tc>
          <w:tcPr>
            <w:tcW w:w="3117" w:type="dxa"/>
          </w:tcPr>
          <w:p w:rsidR="00117BF7" w:rsidRDefault="00117BF7">
            <w:r>
              <w:t>Effects</w:t>
            </w:r>
          </w:p>
        </w:tc>
      </w:tr>
      <w:tr w:rsidR="00117BF7" w:rsidTr="00117BF7">
        <w:tc>
          <w:tcPr>
            <w:tcW w:w="3116" w:type="dxa"/>
          </w:tcPr>
          <w:p w:rsidR="00117BF7" w:rsidRDefault="00117BF7">
            <w:r>
              <w:t>1.</w:t>
            </w:r>
          </w:p>
          <w:p w:rsidR="00117BF7" w:rsidRDefault="00117BF7"/>
          <w:p w:rsidR="00117BF7" w:rsidRDefault="00117BF7"/>
        </w:tc>
        <w:tc>
          <w:tcPr>
            <w:tcW w:w="3117" w:type="dxa"/>
          </w:tcPr>
          <w:p w:rsidR="00117BF7" w:rsidRDefault="00117BF7">
            <w:r>
              <w:t>Crimean War</w:t>
            </w:r>
          </w:p>
        </w:tc>
        <w:tc>
          <w:tcPr>
            <w:tcW w:w="3117" w:type="dxa"/>
          </w:tcPr>
          <w:p w:rsidR="00117BF7" w:rsidRDefault="00117BF7">
            <w:r>
              <w:t>2.</w:t>
            </w:r>
          </w:p>
        </w:tc>
      </w:tr>
      <w:tr w:rsidR="00117BF7" w:rsidTr="00117BF7">
        <w:tc>
          <w:tcPr>
            <w:tcW w:w="3116" w:type="dxa"/>
          </w:tcPr>
          <w:p w:rsidR="00117BF7" w:rsidRDefault="00117BF7">
            <w:r>
              <w:t>3.</w:t>
            </w:r>
          </w:p>
        </w:tc>
        <w:tc>
          <w:tcPr>
            <w:tcW w:w="3117" w:type="dxa"/>
          </w:tcPr>
          <w:p w:rsidR="00117BF7" w:rsidRDefault="00117BF7">
            <w:r>
              <w:t>Franco-Prussian War</w:t>
            </w:r>
          </w:p>
          <w:p w:rsidR="00117BF7" w:rsidRDefault="00117BF7"/>
          <w:p w:rsidR="00117BF7" w:rsidRDefault="00117BF7"/>
        </w:tc>
        <w:tc>
          <w:tcPr>
            <w:tcW w:w="3117" w:type="dxa"/>
          </w:tcPr>
          <w:p w:rsidR="00117BF7" w:rsidRDefault="00117BF7">
            <w:r>
              <w:t>4.</w:t>
            </w:r>
          </w:p>
        </w:tc>
      </w:tr>
      <w:tr w:rsidR="00117BF7" w:rsidTr="00117BF7">
        <w:tc>
          <w:tcPr>
            <w:tcW w:w="3116" w:type="dxa"/>
          </w:tcPr>
          <w:p w:rsidR="00117BF7" w:rsidRDefault="00117BF7">
            <w:r>
              <w:t xml:space="preserve">5. </w:t>
            </w:r>
          </w:p>
        </w:tc>
        <w:tc>
          <w:tcPr>
            <w:tcW w:w="3117" w:type="dxa"/>
          </w:tcPr>
          <w:p w:rsidR="00117BF7" w:rsidRDefault="00117BF7">
            <w:r>
              <w:t>United States Civil War</w:t>
            </w:r>
          </w:p>
          <w:p w:rsidR="00117BF7" w:rsidRDefault="00117BF7"/>
          <w:p w:rsidR="00117BF7" w:rsidRDefault="00117BF7"/>
        </w:tc>
        <w:tc>
          <w:tcPr>
            <w:tcW w:w="3117" w:type="dxa"/>
          </w:tcPr>
          <w:p w:rsidR="00117BF7" w:rsidRDefault="00117BF7">
            <w:r>
              <w:t>6.</w:t>
            </w:r>
          </w:p>
        </w:tc>
      </w:tr>
    </w:tbl>
    <w:p w:rsidR="00117BF7" w:rsidRDefault="00117BF7"/>
    <w:p w:rsidR="00117BF7" w:rsidRDefault="00117BF7">
      <w:r>
        <w:t>7. How did the Crimean War destroy the Concert of Europe?</w:t>
      </w:r>
    </w:p>
    <w:p w:rsidR="00117BF7" w:rsidRDefault="00117BF7"/>
    <w:p w:rsidR="00117BF7" w:rsidRDefault="00117BF7">
      <w:r>
        <w:t>8. How did the Austro-Prussian and Franco-Prussian Wars contribute to the unification of Italy?</w:t>
      </w:r>
    </w:p>
    <w:p w:rsidR="00117BF7" w:rsidRDefault="00117BF7"/>
    <w:p w:rsidR="00117BF7" w:rsidRDefault="00117BF7">
      <w:r>
        <w:t>9. How did Prussia achieve German unity?</w:t>
      </w:r>
    </w:p>
    <w:p w:rsidR="00117BF7" w:rsidRDefault="00117BF7"/>
    <w:p w:rsidR="00117BF7" w:rsidRDefault="00117BF7">
      <w:r>
        <w:t>10. What was the Compromise of 1867?</w:t>
      </w:r>
    </w:p>
    <w:p w:rsidR="00117BF7" w:rsidRDefault="00117BF7"/>
    <w:p w:rsidR="00117BF7" w:rsidRDefault="00117BF7">
      <w:r>
        <w:t>11. What was the main issue that divided Federalists and Republicans in the United States before the War of 1812</w:t>
      </w:r>
      <w:r w:rsidR="008044C9">
        <w:t>?</w:t>
      </w:r>
    </w:p>
    <w:p w:rsidR="008044C9" w:rsidRDefault="008044C9"/>
    <w:p w:rsidR="008044C9" w:rsidRDefault="008044C9">
      <w:r>
        <w:t>12. What was the main difference between Upper Canada and Lower Canada?</w:t>
      </w:r>
    </w:p>
    <w:p w:rsidR="008044C9" w:rsidRDefault="008044C9"/>
    <w:p w:rsidR="008044C9" w:rsidRDefault="008044C9"/>
    <w:p w:rsidR="008044C9" w:rsidRDefault="008044C9"/>
    <w:p w:rsidR="008044C9" w:rsidRDefault="008044C9"/>
    <w:p w:rsidR="008044C9" w:rsidRDefault="008044C9"/>
    <w:p w:rsidR="008044C9" w:rsidRDefault="008044C9"/>
    <w:p w:rsidR="008044C9" w:rsidRDefault="008044C9"/>
    <w:p w:rsidR="008044C9" w:rsidRDefault="008044C9"/>
    <w:p w:rsidR="008044C9" w:rsidRDefault="00204B59">
      <w:r>
        <w:lastRenderedPageBreak/>
        <w:t xml:space="preserve">“Culture: Romanticism and Realism” 12.4 </w:t>
      </w:r>
    </w:p>
    <w:p w:rsidR="00204B59" w:rsidRDefault="00204B59">
      <w:r>
        <w:t>Use the chart below to help you take notes. Summarize the main emphases and themes of romanticism and realism, and list some of the important writers and artists in these two movements.</w:t>
      </w:r>
    </w:p>
    <w:tbl>
      <w:tblPr>
        <w:tblStyle w:val="TableGrid"/>
        <w:tblW w:w="0" w:type="auto"/>
        <w:tblLook w:val="04A0" w:firstRow="1" w:lastRow="0" w:firstColumn="1" w:lastColumn="0" w:noHBand="0" w:noVBand="1"/>
      </w:tblPr>
      <w:tblGrid>
        <w:gridCol w:w="2337"/>
        <w:gridCol w:w="2337"/>
        <w:gridCol w:w="2338"/>
        <w:gridCol w:w="2338"/>
      </w:tblGrid>
      <w:tr w:rsidR="00204B59" w:rsidTr="00204B59">
        <w:tc>
          <w:tcPr>
            <w:tcW w:w="2337" w:type="dxa"/>
          </w:tcPr>
          <w:p w:rsidR="00204B59" w:rsidRDefault="00204B59">
            <w:r>
              <w:t>Movement</w:t>
            </w:r>
          </w:p>
        </w:tc>
        <w:tc>
          <w:tcPr>
            <w:tcW w:w="2337" w:type="dxa"/>
          </w:tcPr>
          <w:p w:rsidR="00204B59" w:rsidRDefault="00204B59">
            <w:r>
              <w:t>Emphases/Themes</w:t>
            </w:r>
          </w:p>
        </w:tc>
        <w:tc>
          <w:tcPr>
            <w:tcW w:w="2338" w:type="dxa"/>
          </w:tcPr>
          <w:p w:rsidR="00204B59" w:rsidRDefault="00204B59">
            <w:r>
              <w:t>Important Writers</w:t>
            </w:r>
          </w:p>
        </w:tc>
        <w:tc>
          <w:tcPr>
            <w:tcW w:w="2338" w:type="dxa"/>
          </w:tcPr>
          <w:p w:rsidR="00204B59" w:rsidRDefault="00204B59">
            <w:r>
              <w:t>Important Artists</w:t>
            </w:r>
          </w:p>
        </w:tc>
      </w:tr>
      <w:tr w:rsidR="00204B59" w:rsidTr="00204B59">
        <w:tc>
          <w:tcPr>
            <w:tcW w:w="2337" w:type="dxa"/>
          </w:tcPr>
          <w:p w:rsidR="00204B59" w:rsidRDefault="00204B59">
            <w:r>
              <w:t>Romanticism</w:t>
            </w:r>
          </w:p>
        </w:tc>
        <w:tc>
          <w:tcPr>
            <w:tcW w:w="2337" w:type="dxa"/>
          </w:tcPr>
          <w:p w:rsidR="00204B59" w:rsidRDefault="00204B59">
            <w:r>
              <w:t>1.</w:t>
            </w:r>
          </w:p>
          <w:p w:rsidR="00204B59" w:rsidRDefault="00204B59"/>
          <w:p w:rsidR="00204B59" w:rsidRDefault="00204B59"/>
          <w:p w:rsidR="00204B59" w:rsidRDefault="00204B59"/>
        </w:tc>
        <w:tc>
          <w:tcPr>
            <w:tcW w:w="2338" w:type="dxa"/>
          </w:tcPr>
          <w:p w:rsidR="00204B59" w:rsidRDefault="00204B59">
            <w:r>
              <w:t>2.</w:t>
            </w:r>
          </w:p>
        </w:tc>
        <w:tc>
          <w:tcPr>
            <w:tcW w:w="2338" w:type="dxa"/>
          </w:tcPr>
          <w:p w:rsidR="00204B59" w:rsidRDefault="00204B59">
            <w:r>
              <w:t>3.</w:t>
            </w:r>
          </w:p>
        </w:tc>
      </w:tr>
      <w:tr w:rsidR="00204B59" w:rsidTr="00204B59">
        <w:tc>
          <w:tcPr>
            <w:tcW w:w="2337" w:type="dxa"/>
          </w:tcPr>
          <w:p w:rsidR="00204B59" w:rsidRDefault="00204B59">
            <w:r>
              <w:t>Realism</w:t>
            </w:r>
          </w:p>
        </w:tc>
        <w:tc>
          <w:tcPr>
            <w:tcW w:w="2337" w:type="dxa"/>
          </w:tcPr>
          <w:p w:rsidR="00204B59" w:rsidRDefault="00204B59">
            <w:r>
              <w:t>4.</w:t>
            </w:r>
          </w:p>
          <w:p w:rsidR="00204B59" w:rsidRDefault="00204B59"/>
          <w:p w:rsidR="00204B59" w:rsidRDefault="00204B59"/>
          <w:p w:rsidR="00204B59" w:rsidRDefault="00204B59"/>
        </w:tc>
        <w:tc>
          <w:tcPr>
            <w:tcW w:w="2338" w:type="dxa"/>
          </w:tcPr>
          <w:p w:rsidR="00204B59" w:rsidRDefault="00204B59">
            <w:r>
              <w:t>5.</w:t>
            </w:r>
          </w:p>
        </w:tc>
        <w:tc>
          <w:tcPr>
            <w:tcW w:w="2338" w:type="dxa"/>
          </w:tcPr>
          <w:p w:rsidR="00204B59" w:rsidRDefault="00204B59">
            <w:r>
              <w:t>6.</w:t>
            </w:r>
          </w:p>
        </w:tc>
      </w:tr>
    </w:tbl>
    <w:p w:rsidR="00204B59" w:rsidRDefault="00204B59"/>
    <w:p w:rsidR="00204B59" w:rsidRDefault="00204B59">
      <w:r>
        <w:t>7. How did many romantics view science and industrialization?</w:t>
      </w:r>
    </w:p>
    <w:p w:rsidR="00204B59" w:rsidRDefault="00204B59"/>
    <w:p w:rsidR="00204B59" w:rsidRDefault="00204B59">
      <w:r>
        <w:t>8. How did the achievements in science and technology contribute to secularization in the nineteenth century?</w:t>
      </w:r>
    </w:p>
    <w:p w:rsidR="00204B59" w:rsidRDefault="00204B59"/>
    <w:p w:rsidR="00204B59" w:rsidRDefault="00204B59">
      <w:r>
        <w:t>9.</w:t>
      </w:r>
      <w:r w:rsidR="00E93616">
        <w:t xml:space="preserve"> What literary form did realist writers prefer?</w:t>
      </w:r>
    </w:p>
    <w:p w:rsidR="00E93616" w:rsidRDefault="00E93616"/>
    <w:sectPr w:rsidR="00E93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D5"/>
    <w:rsid w:val="00117BF7"/>
    <w:rsid w:val="00204B59"/>
    <w:rsid w:val="00393ED5"/>
    <w:rsid w:val="008044C9"/>
    <w:rsid w:val="00884E60"/>
    <w:rsid w:val="008D5FAD"/>
    <w:rsid w:val="00E93616"/>
    <w:rsid w:val="00F1258E"/>
    <w:rsid w:val="00F6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DDC1"/>
  <w15:chartTrackingRefBased/>
  <w15:docId w15:val="{5AF0F53C-F85D-44AA-B5FF-0E4AEA69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89AF8-C7F2-4A4E-A03F-7E09EA2D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Ninneman, Erika B</dc:creator>
  <cp:keywords/>
  <dc:description/>
  <cp:lastModifiedBy>Ninneman, Erika B</cp:lastModifiedBy>
  <cp:revision>3</cp:revision>
  <dcterms:created xsi:type="dcterms:W3CDTF">2018-10-10T17:42:00Z</dcterms:created>
  <dcterms:modified xsi:type="dcterms:W3CDTF">2018-10-10T17:44:00Z</dcterms:modified>
</cp:coreProperties>
</file>