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F6" w:rsidRDefault="00665108">
      <w:pPr>
        <w:rPr>
          <w:b/>
        </w:rPr>
      </w:pPr>
      <w:bookmarkStart w:id="0" w:name="_GoBack"/>
      <w:bookmarkEnd w:id="0"/>
      <w:r w:rsidRPr="00665108">
        <w:rPr>
          <w:b/>
        </w:rPr>
        <w:t>Chapter 20, Section 1</w:t>
      </w:r>
    </w:p>
    <w:p w:rsidR="00442AA1" w:rsidRPr="00442AA1" w:rsidRDefault="00442AA1">
      <w:r>
        <w:t>Identify the American Presidents during the Cold War and the major events that took place during each administration.</w:t>
      </w:r>
    </w:p>
    <w:p w:rsidR="00665108" w:rsidRDefault="006F106E">
      <w:r>
        <w:t>Use the chart below to help you take notes. During the Cold War period, new military alliances were created. Identify the members of the alliances</w:t>
      </w:r>
      <w:r w:rsidR="003A514A">
        <w:t xml:space="preserve"> in the chart below.</w:t>
      </w:r>
    </w:p>
    <w:tbl>
      <w:tblPr>
        <w:tblStyle w:val="TableGrid"/>
        <w:tblW w:w="0" w:type="auto"/>
        <w:tblLook w:val="04A0" w:firstRow="1" w:lastRow="0" w:firstColumn="1" w:lastColumn="0" w:noHBand="0" w:noVBand="1"/>
      </w:tblPr>
      <w:tblGrid>
        <w:gridCol w:w="4675"/>
        <w:gridCol w:w="4675"/>
      </w:tblGrid>
      <w:tr w:rsidR="00665108" w:rsidTr="00665108">
        <w:tc>
          <w:tcPr>
            <w:tcW w:w="4675" w:type="dxa"/>
          </w:tcPr>
          <w:p w:rsidR="00665108" w:rsidRPr="00665108" w:rsidRDefault="00665108">
            <w:pPr>
              <w:rPr>
                <w:b/>
              </w:rPr>
            </w:pPr>
            <w:r w:rsidRPr="00665108">
              <w:rPr>
                <w:b/>
              </w:rPr>
              <w:t>Alliance</w:t>
            </w:r>
          </w:p>
        </w:tc>
        <w:tc>
          <w:tcPr>
            <w:tcW w:w="4675" w:type="dxa"/>
          </w:tcPr>
          <w:p w:rsidR="00665108" w:rsidRPr="00665108" w:rsidRDefault="00665108">
            <w:pPr>
              <w:rPr>
                <w:b/>
              </w:rPr>
            </w:pPr>
            <w:r w:rsidRPr="00665108">
              <w:rPr>
                <w:b/>
              </w:rPr>
              <w:t>Members</w:t>
            </w:r>
          </w:p>
        </w:tc>
      </w:tr>
      <w:tr w:rsidR="00665108" w:rsidTr="00665108">
        <w:trPr>
          <w:trHeight w:val="692"/>
        </w:trPr>
        <w:tc>
          <w:tcPr>
            <w:tcW w:w="4675" w:type="dxa"/>
          </w:tcPr>
          <w:p w:rsidR="00665108" w:rsidRDefault="00665108">
            <w:r>
              <w:t>NATO</w:t>
            </w:r>
          </w:p>
        </w:tc>
        <w:tc>
          <w:tcPr>
            <w:tcW w:w="4675" w:type="dxa"/>
          </w:tcPr>
          <w:p w:rsidR="00665108" w:rsidRDefault="00665108">
            <w:r>
              <w:t>1.</w:t>
            </w:r>
          </w:p>
        </w:tc>
      </w:tr>
      <w:tr w:rsidR="00665108" w:rsidTr="00665108">
        <w:trPr>
          <w:trHeight w:val="728"/>
        </w:trPr>
        <w:tc>
          <w:tcPr>
            <w:tcW w:w="4675" w:type="dxa"/>
          </w:tcPr>
          <w:p w:rsidR="00665108" w:rsidRDefault="00665108">
            <w:r>
              <w:t>Warsaw Pact</w:t>
            </w:r>
          </w:p>
        </w:tc>
        <w:tc>
          <w:tcPr>
            <w:tcW w:w="4675" w:type="dxa"/>
          </w:tcPr>
          <w:p w:rsidR="00665108" w:rsidRDefault="00665108">
            <w:r>
              <w:t>2.</w:t>
            </w:r>
          </w:p>
        </w:tc>
      </w:tr>
      <w:tr w:rsidR="00665108" w:rsidTr="00665108">
        <w:trPr>
          <w:trHeight w:val="782"/>
        </w:trPr>
        <w:tc>
          <w:tcPr>
            <w:tcW w:w="4675" w:type="dxa"/>
          </w:tcPr>
          <w:p w:rsidR="00665108" w:rsidRDefault="00665108">
            <w:r>
              <w:t>SEATO</w:t>
            </w:r>
          </w:p>
        </w:tc>
        <w:tc>
          <w:tcPr>
            <w:tcW w:w="4675" w:type="dxa"/>
          </w:tcPr>
          <w:p w:rsidR="00665108" w:rsidRDefault="00665108">
            <w:r>
              <w:t>3.</w:t>
            </w:r>
          </w:p>
        </w:tc>
      </w:tr>
      <w:tr w:rsidR="00665108" w:rsidTr="00665108">
        <w:trPr>
          <w:trHeight w:val="818"/>
        </w:trPr>
        <w:tc>
          <w:tcPr>
            <w:tcW w:w="4675" w:type="dxa"/>
          </w:tcPr>
          <w:p w:rsidR="00665108" w:rsidRDefault="00665108">
            <w:r>
              <w:t>CENTO</w:t>
            </w:r>
          </w:p>
        </w:tc>
        <w:tc>
          <w:tcPr>
            <w:tcW w:w="4675" w:type="dxa"/>
          </w:tcPr>
          <w:p w:rsidR="00665108" w:rsidRDefault="00665108">
            <w:r>
              <w:t>4.</w:t>
            </w:r>
          </w:p>
        </w:tc>
      </w:tr>
    </w:tbl>
    <w:p w:rsidR="00665108" w:rsidRDefault="00665108"/>
    <w:p w:rsidR="00665108" w:rsidRDefault="00665108">
      <w:r>
        <w:t>5. What was the Marshall Plan?</w:t>
      </w:r>
    </w:p>
    <w:p w:rsidR="00665108" w:rsidRDefault="00665108"/>
    <w:p w:rsidR="00665108" w:rsidRDefault="00665108"/>
    <w:p w:rsidR="00665108" w:rsidRDefault="00665108"/>
    <w:p w:rsidR="00665108" w:rsidRDefault="00665108"/>
    <w:p w:rsidR="00665108" w:rsidRDefault="00665108">
      <w:r>
        <w:t>6. Why did the United States and the Soviet Union become involved in an arms race?</w:t>
      </w:r>
    </w:p>
    <w:p w:rsidR="00665108" w:rsidRDefault="00665108"/>
    <w:p w:rsidR="00665108" w:rsidRDefault="00665108"/>
    <w:p w:rsidR="00665108" w:rsidRDefault="00665108"/>
    <w:p w:rsidR="00665108" w:rsidRDefault="00665108"/>
    <w:p w:rsidR="00665108" w:rsidRDefault="00665108">
      <w:r>
        <w:t>7. What series of events led to the Cuban Missile Crisis?</w:t>
      </w:r>
    </w:p>
    <w:p w:rsidR="00665108" w:rsidRDefault="00665108"/>
    <w:p w:rsidR="00665108" w:rsidRDefault="00665108"/>
    <w:p w:rsidR="00665108" w:rsidRDefault="00665108"/>
    <w:p w:rsidR="00665108" w:rsidRDefault="00665108"/>
    <w:p w:rsidR="00665108" w:rsidRDefault="00665108">
      <w:r>
        <w:t>8. What was the domino theory? Was it right or wrong? Why?</w:t>
      </w:r>
    </w:p>
    <w:p w:rsidR="00676F71" w:rsidRDefault="00676F71"/>
    <w:p w:rsidR="00676F71" w:rsidRDefault="00676F71"/>
    <w:p w:rsidR="00676F71" w:rsidRDefault="00676F71" w:rsidP="00676F71">
      <w:pPr>
        <w:rPr>
          <w:b/>
        </w:rPr>
      </w:pPr>
      <w:r>
        <w:rPr>
          <w:b/>
        </w:rPr>
        <w:t>The Soviet Union and Eastern Europe</w:t>
      </w:r>
    </w:p>
    <w:p w:rsidR="00442AA1" w:rsidRPr="00442AA1" w:rsidRDefault="007A5470" w:rsidP="00676F71">
      <w:r>
        <w:t>Identify different aspects on the Cold war in the Soviet Union and Eastern Europe.</w:t>
      </w:r>
    </w:p>
    <w:p w:rsidR="00676F71" w:rsidRPr="00F853EA" w:rsidRDefault="00676F71" w:rsidP="00676F71">
      <w:pPr>
        <w:rPr>
          <w:b/>
        </w:rPr>
      </w:pPr>
      <w:r w:rsidRPr="00F853EA">
        <w:rPr>
          <w:b/>
        </w:rPr>
        <w:t>Chapter 20, Section 2</w:t>
      </w:r>
      <w:r>
        <w:rPr>
          <w:b/>
        </w:rPr>
        <w:t xml:space="preserve"> 637-640</w:t>
      </w:r>
    </w:p>
    <w:p w:rsidR="00676F71" w:rsidRDefault="00676F71" w:rsidP="00676F71">
      <w:r>
        <w:t>Use the diagram below to help you take notes. After WWII, six countries in Eastern Europe became Soviet satellite states. Identify these six countries.</w:t>
      </w:r>
    </w:p>
    <w:p w:rsidR="00676F71" w:rsidRDefault="00676F71" w:rsidP="00676F71">
      <w:r>
        <w:rPr>
          <w:noProof/>
        </w:rPr>
        <mc:AlternateContent>
          <mc:Choice Requires="wps">
            <w:drawing>
              <wp:anchor distT="0" distB="0" distL="114300" distR="114300" simplePos="0" relativeHeight="251665408" behindDoc="0" locked="0" layoutInCell="1" allowOverlap="1" wp14:anchorId="4486E254" wp14:editId="05A584F7">
                <wp:simplePos x="0" y="0"/>
                <wp:positionH relativeFrom="column">
                  <wp:posOffset>3887580</wp:posOffset>
                </wp:positionH>
                <wp:positionV relativeFrom="paragraph">
                  <wp:posOffset>2777320</wp:posOffset>
                </wp:positionV>
                <wp:extent cx="1486679" cy="752475"/>
                <wp:effectExtent l="95250" t="400050" r="94615" b="390525"/>
                <wp:wrapNone/>
                <wp:docPr id="6" name="Text Box 6"/>
                <wp:cNvGraphicFramePr/>
                <a:graphic xmlns:a="http://schemas.openxmlformats.org/drawingml/2006/main">
                  <a:graphicData uri="http://schemas.microsoft.com/office/word/2010/wordprocessingShape">
                    <wps:wsp>
                      <wps:cNvSpPr txBox="1"/>
                      <wps:spPr>
                        <a:xfrm rot="2306880">
                          <a:off x="0" y="0"/>
                          <a:ext cx="1486679"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F71" w:rsidRDefault="00676F71" w:rsidP="00676F71">
                            <w:r>
                              <w:t>4.</w:t>
                            </w:r>
                          </w:p>
                          <w:p w:rsidR="00676F71" w:rsidRDefault="00676F71" w:rsidP="00676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86E254" id="_x0000_t202" coordsize="21600,21600" o:spt="202" path="m,l,21600r21600,l21600,xe">
                <v:stroke joinstyle="miter"/>
                <v:path gradientshapeok="t" o:connecttype="rect"/>
              </v:shapetype>
              <v:shape id="Text Box 6" o:spid="_x0000_s1026" type="#_x0000_t202" style="position:absolute;margin-left:306.1pt;margin-top:218.7pt;width:117.05pt;height:59.25pt;rotation:2519728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" fillcolor="white [3201]" strokeweight=".5pt">
                <v:textbox>
                  <w:txbxContent>
                    <w:p w:rsidR="00676F71" w:rsidRDefault="00676F71" w:rsidP="00676F71">
                      <w:r>
                        <w:t>4.</w:t>
                      </w:r>
                    </w:p>
                    <w:p w:rsidR="00676F71" w:rsidRDefault="00676F71" w:rsidP="00676F7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EAA00B" wp14:editId="790A9531">
                <wp:simplePos x="0" y="0"/>
                <wp:positionH relativeFrom="column">
                  <wp:posOffset>678295</wp:posOffset>
                </wp:positionH>
                <wp:positionV relativeFrom="paragraph">
                  <wp:posOffset>2743964</wp:posOffset>
                </wp:positionV>
                <wp:extent cx="1409509" cy="829940"/>
                <wp:effectExtent l="114300" t="361950" r="114935" b="370840"/>
                <wp:wrapNone/>
                <wp:docPr id="3" name="Text Box 3"/>
                <wp:cNvGraphicFramePr/>
                <a:graphic xmlns:a="http://schemas.openxmlformats.org/drawingml/2006/main">
                  <a:graphicData uri="http://schemas.microsoft.com/office/word/2010/wordprocessingShape">
                    <wps:wsp>
                      <wps:cNvSpPr txBox="1"/>
                      <wps:spPr>
                        <a:xfrm rot="19251263">
                          <a:off x="0" y="0"/>
                          <a:ext cx="1409509" cy="82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F71" w:rsidRDefault="00676F71" w:rsidP="00676F7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A00B" id="Text Box 3" o:spid="_x0000_s1027" type="#_x0000_t202" style="position:absolute;margin-left:53.4pt;margin-top:216.05pt;width:111pt;height:65.35pt;rotation:-256544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" fillcolor="white [3201]" strokeweight=".5pt">
                <v:textbox>
                  <w:txbxContent>
                    <w:p w:rsidR="00676F71" w:rsidRDefault="00676F71" w:rsidP="00676F71">
                      <w:r>
                        <w:t>3.</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60A78C8" wp14:editId="7AC84D6B">
                <wp:simplePos x="0" y="0"/>
                <wp:positionH relativeFrom="column">
                  <wp:posOffset>1066800</wp:posOffset>
                </wp:positionH>
                <wp:positionV relativeFrom="paragraph">
                  <wp:posOffset>408940</wp:posOffset>
                </wp:positionV>
                <wp:extent cx="1375410" cy="732790"/>
                <wp:effectExtent l="283210" t="97790" r="317500" b="889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18535">
                          <a:off x="0" y="0"/>
                          <a:ext cx="1375410" cy="732790"/>
                        </a:xfrm>
                        <a:prstGeom prst="rect">
                          <a:avLst/>
                        </a:prstGeom>
                        <a:solidFill>
                          <a:srgbClr val="FFFFFF"/>
                        </a:solidFill>
                        <a:ln w="9525">
                          <a:solidFill>
                            <a:srgbClr val="000000"/>
                          </a:solidFill>
                          <a:miter lim="800000"/>
                          <a:headEnd/>
                          <a:tailEnd/>
                        </a:ln>
                      </wps:spPr>
                      <wps:txbx>
                        <w:txbxContent>
                          <w:p w:rsidR="00676F71" w:rsidRDefault="00676F71" w:rsidP="00676F7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A78C8" id="Text Box 2" o:spid="_x0000_s1028" type="#_x0000_t202" style="position:absolute;margin-left:84pt;margin-top:32.2pt;width:108.3pt;height:57.7pt;rotation:-3256555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">
                <v:textbox>
                  <w:txbxContent>
                    <w:p w:rsidR="00676F71" w:rsidRDefault="00676F71" w:rsidP="00676F71">
                      <w:r>
                        <w:t>1.</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14F0DFC" wp14:editId="00D8702A">
                <wp:simplePos x="0" y="0"/>
                <wp:positionH relativeFrom="margin">
                  <wp:align>center</wp:align>
                </wp:positionH>
                <wp:positionV relativeFrom="margin">
                  <wp:posOffset>2419350</wp:posOffset>
                </wp:positionV>
                <wp:extent cx="141922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38175"/>
                        </a:xfrm>
                        <a:prstGeom prst="rect">
                          <a:avLst/>
                        </a:prstGeom>
                        <a:solidFill>
                          <a:srgbClr val="FFFFFF"/>
                        </a:solidFill>
                        <a:ln w="9525">
                          <a:solidFill>
                            <a:srgbClr val="000000"/>
                          </a:solidFill>
                          <a:miter lim="800000"/>
                          <a:headEnd/>
                          <a:tailEnd/>
                        </a:ln>
                      </wps:spPr>
                      <wps:txbx>
                        <w:txbxContent>
                          <w:p w:rsidR="00676F71" w:rsidRPr="00F853EA" w:rsidRDefault="00676F71" w:rsidP="00676F71">
                            <w:pPr>
                              <w:rPr>
                                <w:b/>
                              </w:rPr>
                            </w:pPr>
                            <w:r w:rsidRPr="00F853EA">
                              <w:rPr>
                                <w:b/>
                              </w:rPr>
                              <w:t xml:space="preserve">       Soviet Union</w:t>
                            </w:r>
                          </w:p>
                        </w:txbxContent>
                      </wps:txbx>
                      <wps:bodyPr rot="0" vert="horz" wrap="square" lIns="91440" tIns="45720" rIns="91440" bIns="45720" anchor="t" anchorCtr="0">
                        <a:noAutofit/>
                      </wps:bodyPr>
                    </wps:wsp>
                  </a:graphicData>
                </a:graphic>
              </wp:anchor>
            </w:drawing>
          </mc:Choice>
          <mc:Fallback>
            <w:pict>
              <v:shape w14:anchorId="714F0DFC" id="_x0000_s1029" type="#_x0000_t202" style="position:absolute;margin-left:0;margin-top:190.5pt;width:111.75pt;height:50.25pt;z-index:251659264;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">
                <v:textbox>
                  <w:txbxContent>
                    <w:p w:rsidR="00676F71" w:rsidRPr="00F853EA" w:rsidRDefault="00676F71" w:rsidP="00676F71">
                      <w:pPr>
                        <w:rPr>
                          <w:b/>
                        </w:rPr>
                      </w:pPr>
                      <w:r w:rsidRPr="00F853EA">
                        <w:rPr>
                          <w:b/>
                        </w:rPr>
                        <w:t xml:space="preserve">       Soviet Union</w:t>
                      </w:r>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0A53B93A" wp14:editId="48F5A1DD">
                <wp:simplePos x="0" y="0"/>
                <wp:positionH relativeFrom="column">
                  <wp:posOffset>3510550</wp:posOffset>
                </wp:positionH>
                <wp:positionV relativeFrom="paragraph">
                  <wp:posOffset>342767</wp:posOffset>
                </wp:positionV>
                <wp:extent cx="1331085" cy="781873"/>
                <wp:effectExtent l="350837" t="106363" r="315278" b="105727"/>
                <wp:wrapNone/>
                <wp:docPr id="4" name="Text Box 4"/>
                <wp:cNvGraphicFramePr/>
                <a:graphic xmlns:a="http://schemas.openxmlformats.org/drawingml/2006/main">
                  <a:graphicData uri="http://schemas.microsoft.com/office/word/2010/wordprocessingShape">
                    <wps:wsp>
                      <wps:cNvSpPr txBox="1"/>
                      <wps:spPr>
                        <a:xfrm rot="3010849">
                          <a:off x="0" y="0"/>
                          <a:ext cx="1331085" cy="781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F71" w:rsidRDefault="00676F71" w:rsidP="00676F71">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B93A" id="Text Box 4" o:spid="_x0000_s1030" type="#_x0000_t202" style="position:absolute;margin-left:276.4pt;margin-top:27pt;width:104.8pt;height:61.55pt;rotation:328865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" fillcolor="white [3201]" strokeweight=".5pt">
                <v:textbox>
                  <w:txbxContent>
                    <w:p w:rsidR="00676F71" w:rsidRDefault="00676F71" w:rsidP="00676F71">
                      <w:r>
                        <w:t>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24F7EAE" wp14:editId="0EBB9DD9">
                <wp:simplePos x="0" y="0"/>
                <wp:positionH relativeFrom="column">
                  <wp:posOffset>323850</wp:posOffset>
                </wp:positionH>
                <wp:positionV relativeFrom="paragraph">
                  <wp:posOffset>1628775</wp:posOffset>
                </wp:positionV>
                <wp:extent cx="1333500" cy="665677"/>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1333500" cy="665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F71" w:rsidRDefault="00676F71" w:rsidP="00676F7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7EAE" id="_x0000_s1031" type="#_x0000_t202" style="position:absolute;margin-left:25.5pt;margin-top:128.25pt;width:105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" fillcolor="white [3201]" strokeweight=".5pt">
                <v:textbox>
                  <w:txbxContent>
                    <w:p w:rsidR="00676F71" w:rsidRDefault="00676F71" w:rsidP="00676F71">
                      <w: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A34FFE" wp14:editId="6A40AC05">
                <wp:simplePos x="0" y="0"/>
                <wp:positionH relativeFrom="column">
                  <wp:posOffset>4314825</wp:posOffset>
                </wp:positionH>
                <wp:positionV relativeFrom="paragraph">
                  <wp:posOffset>1647825</wp:posOffset>
                </wp:positionV>
                <wp:extent cx="1447800" cy="628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478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F71" w:rsidRDefault="00676F71" w:rsidP="00676F71">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34FFE" id="Text Box 5" o:spid="_x0000_s1032" type="#_x0000_t202" style="position:absolute;margin-left:339.75pt;margin-top:129.75pt;width:114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" fillcolor="white [3201]" strokeweight=".5pt">
                <v:textbox>
                  <w:txbxContent>
                    <w:p w:rsidR="00676F71" w:rsidRDefault="00676F71" w:rsidP="00676F71">
                      <w:r>
                        <w:t>5.</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76F71" w:rsidRDefault="00676F71" w:rsidP="00676F71">
      <w:r>
        <w:t>7. How did the emphasis on heavy industry affect the Soviet people?</w:t>
      </w:r>
    </w:p>
    <w:p w:rsidR="00676F71" w:rsidRDefault="00676F71" w:rsidP="00676F71"/>
    <w:p w:rsidR="00676F71" w:rsidRDefault="00676F71" w:rsidP="00676F71"/>
    <w:p w:rsidR="00676F71" w:rsidRDefault="00676F71" w:rsidP="00676F71"/>
    <w:p w:rsidR="00676F71" w:rsidRDefault="00676F71" w:rsidP="00676F71">
      <w:r>
        <w:t>8. What changes in Soviet policy did Khrushchev make?</w:t>
      </w:r>
    </w:p>
    <w:p w:rsidR="00676F71" w:rsidRDefault="00676F71" w:rsidP="00676F71"/>
    <w:p w:rsidR="00676F71" w:rsidRDefault="00676F71" w:rsidP="00676F71"/>
    <w:p w:rsidR="00676F71" w:rsidRDefault="00676F71" w:rsidP="00676F71"/>
    <w:p w:rsidR="00676F71" w:rsidRDefault="00676F71" w:rsidP="00676F71">
      <w:r>
        <w:lastRenderedPageBreak/>
        <w:t>9. Why were Albania and Yugoslavia able to remain free of Soviet control?</w:t>
      </w:r>
    </w:p>
    <w:p w:rsidR="007A5470" w:rsidRDefault="007A5470" w:rsidP="00676F71"/>
    <w:p w:rsidR="007A5470" w:rsidRDefault="007A5470" w:rsidP="00676F71">
      <w:r>
        <w:t>10. Identify the policies of Stalin and Khrushchev.</w:t>
      </w:r>
    </w:p>
    <w:tbl>
      <w:tblPr>
        <w:tblStyle w:val="TableGrid"/>
        <w:tblW w:w="0" w:type="auto"/>
        <w:tblLook w:val="04A0" w:firstRow="1" w:lastRow="0" w:firstColumn="1" w:lastColumn="0" w:noHBand="0" w:noVBand="1"/>
      </w:tblPr>
      <w:tblGrid>
        <w:gridCol w:w="4675"/>
        <w:gridCol w:w="4675"/>
      </w:tblGrid>
      <w:tr w:rsidR="007A5470" w:rsidTr="007A5470">
        <w:tc>
          <w:tcPr>
            <w:tcW w:w="4675" w:type="dxa"/>
          </w:tcPr>
          <w:p w:rsidR="007A5470" w:rsidRDefault="007A5470" w:rsidP="00676F71">
            <w:r>
              <w:t>Stalin</w:t>
            </w:r>
          </w:p>
        </w:tc>
        <w:tc>
          <w:tcPr>
            <w:tcW w:w="4675" w:type="dxa"/>
          </w:tcPr>
          <w:p w:rsidR="007A5470" w:rsidRDefault="007A5470" w:rsidP="00676F71">
            <w:r>
              <w:t>Khrushchev</w:t>
            </w:r>
          </w:p>
        </w:tc>
      </w:tr>
      <w:tr w:rsidR="007A5470" w:rsidTr="007A5470">
        <w:tc>
          <w:tcPr>
            <w:tcW w:w="4675" w:type="dxa"/>
          </w:tcPr>
          <w:p w:rsidR="007A5470" w:rsidRDefault="007A5470" w:rsidP="00676F71"/>
          <w:p w:rsidR="007A5470" w:rsidRDefault="007A5470" w:rsidP="00676F71"/>
        </w:tc>
        <w:tc>
          <w:tcPr>
            <w:tcW w:w="4675" w:type="dxa"/>
          </w:tcPr>
          <w:p w:rsidR="007A5470" w:rsidRDefault="007A5470" w:rsidP="00676F71"/>
        </w:tc>
      </w:tr>
      <w:tr w:rsidR="007A5470" w:rsidTr="007A5470">
        <w:tc>
          <w:tcPr>
            <w:tcW w:w="4675" w:type="dxa"/>
          </w:tcPr>
          <w:p w:rsidR="007A5470" w:rsidRDefault="007A5470" w:rsidP="00676F71"/>
          <w:p w:rsidR="007A5470" w:rsidRDefault="007A5470" w:rsidP="00676F71"/>
        </w:tc>
        <w:tc>
          <w:tcPr>
            <w:tcW w:w="4675" w:type="dxa"/>
          </w:tcPr>
          <w:p w:rsidR="007A5470" w:rsidRDefault="007A5470" w:rsidP="00676F71"/>
        </w:tc>
      </w:tr>
      <w:tr w:rsidR="007A5470" w:rsidTr="007A5470">
        <w:tc>
          <w:tcPr>
            <w:tcW w:w="4675" w:type="dxa"/>
          </w:tcPr>
          <w:p w:rsidR="007A5470" w:rsidRDefault="007A5470" w:rsidP="00676F71"/>
          <w:p w:rsidR="007A5470" w:rsidRDefault="007A5470" w:rsidP="00676F71"/>
        </w:tc>
        <w:tc>
          <w:tcPr>
            <w:tcW w:w="4675" w:type="dxa"/>
          </w:tcPr>
          <w:p w:rsidR="007A5470" w:rsidRDefault="007A5470" w:rsidP="00676F71"/>
        </w:tc>
      </w:tr>
      <w:tr w:rsidR="007A5470" w:rsidTr="007A5470">
        <w:tc>
          <w:tcPr>
            <w:tcW w:w="4675" w:type="dxa"/>
          </w:tcPr>
          <w:p w:rsidR="007A5470" w:rsidRDefault="007A5470" w:rsidP="00676F71"/>
          <w:p w:rsidR="007A5470" w:rsidRDefault="007A5470" w:rsidP="00676F71"/>
        </w:tc>
        <w:tc>
          <w:tcPr>
            <w:tcW w:w="4675" w:type="dxa"/>
          </w:tcPr>
          <w:p w:rsidR="007A5470" w:rsidRDefault="007A5470" w:rsidP="00676F71"/>
        </w:tc>
      </w:tr>
    </w:tbl>
    <w:p w:rsidR="007A5470" w:rsidRDefault="007A5470" w:rsidP="00676F71"/>
    <w:p w:rsidR="007A5470" w:rsidRDefault="007A5470" w:rsidP="00676F71"/>
    <w:p w:rsidR="00676F71" w:rsidRDefault="00676F71" w:rsidP="00676F71"/>
    <w:p w:rsidR="00442AA1" w:rsidRDefault="00442AA1" w:rsidP="00442AA1">
      <w:pPr>
        <w:rPr>
          <w:b/>
        </w:rPr>
      </w:pPr>
      <w:r>
        <w:rPr>
          <w:b/>
        </w:rPr>
        <w:t>Western Europe and North America 642-650</w:t>
      </w:r>
    </w:p>
    <w:p w:rsidR="007A5470" w:rsidRPr="007A5470" w:rsidRDefault="007A5470" w:rsidP="00442AA1">
      <w:r>
        <w:t xml:space="preserve">Identify the major developments in post-war Western </w:t>
      </w:r>
      <w:proofErr w:type="spellStart"/>
      <w:r>
        <w:t>societites</w:t>
      </w:r>
      <w:proofErr w:type="spellEnd"/>
      <w:r>
        <w:t>.</w:t>
      </w:r>
    </w:p>
    <w:p w:rsidR="00442AA1" w:rsidRPr="00A20B81" w:rsidRDefault="00442AA1" w:rsidP="00442AA1">
      <w:pPr>
        <w:rPr>
          <w:b/>
        </w:rPr>
      </w:pPr>
      <w:r w:rsidRPr="00A20B81">
        <w:rPr>
          <w:b/>
        </w:rPr>
        <w:t>Chapter 20, Section 3</w:t>
      </w:r>
    </w:p>
    <w:p w:rsidR="00442AA1" w:rsidRDefault="00442AA1" w:rsidP="00442AA1">
      <w:r>
        <w:t>Use the chart below to help you take notes. In the late 1950s, six countries in Western Europe created the European Economic Community, also known as the Common Market. Identify the six original members of the Common Market.</w:t>
      </w:r>
    </w:p>
    <w:tbl>
      <w:tblPr>
        <w:tblStyle w:val="TableGrid"/>
        <w:tblpPr w:leftFromText="180" w:rightFromText="180" w:vertAnchor="text" w:horzAnchor="margin" w:tblpX="985" w:tblpY="1060"/>
        <w:tblW w:w="0" w:type="auto"/>
        <w:tblLook w:val="04A0" w:firstRow="1" w:lastRow="0" w:firstColumn="1" w:lastColumn="0" w:noHBand="0" w:noVBand="1"/>
      </w:tblPr>
      <w:tblGrid>
        <w:gridCol w:w="3690"/>
        <w:gridCol w:w="3595"/>
      </w:tblGrid>
      <w:tr w:rsidR="00442AA1" w:rsidTr="00F063BD">
        <w:trPr>
          <w:trHeight w:val="620"/>
        </w:trPr>
        <w:tc>
          <w:tcPr>
            <w:tcW w:w="3690" w:type="dxa"/>
          </w:tcPr>
          <w:p w:rsidR="00442AA1" w:rsidRDefault="00442AA1" w:rsidP="00F063BD">
            <w:r>
              <w:t>1.</w:t>
            </w:r>
          </w:p>
        </w:tc>
        <w:tc>
          <w:tcPr>
            <w:tcW w:w="3595" w:type="dxa"/>
          </w:tcPr>
          <w:p w:rsidR="00442AA1" w:rsidRDefault="00442AA1" w:rsidP="00F063BD">
            <w:r>
              <w:t>2.</w:t>
            </w:r>
          </w:p>
        </w:tc>
      </w:tr>
      <w:tr w:rsidR="00442AA1" w:rsidTr="00F063BD">
        <w:trPr>
          <w:trHeight w:val="623"/>
        </w:trPr>
        <w:tc>
          <w:tcPr>
            <w:tcW w:w="3690" w:type="dxa"/>
          </w:tcPr>
          <w:p w:rsidR="00442AA1" w:rsidRDefault="00442AA1" w:rsidP="00F063BD">
            <w:r>
              <w:t>3.</w:t>
            </w:r>
          </w:p>
        </w:tc>
        <w:tc>
          <w:tcPr>
            <w:tcW w:w="3595" w:type="dxa"/>
          </w:tcPr>
          <w:p w:rsidR="00442AA1" w:rsidRDefault="00442AA1" w:rsidP="00F063BD">
            <w:r>
              <w:t>4.</w:t>
            </w:r>
          </w:p>
        </w:tc>
      </w:tr>
      <w:tr w:rsidR="00442AA1" w:rsidTr="00F063BD">
        <w:trPr>
          <w:trHeight w:val="623"/>
        </w:trPr>
        <w:tc>
          <w:tcPr>
            <w:tcW w:w="3690" w:type="dxa"/>
          </w:tcPr>
          <w:p w:rsidR="00442AA1" w:rsidRDefault="00442AA1" w:rsidP="00F063BD">
            <w:r>
              <w:t>5.</w:t>
            </w:r>
          </w:p>
        </w:tc>
        <w:tc>
          <w:tcPr>
            <w:tcW w:w="3595" w:type="dxa"/>
          </w:tcPr>
          <w:p w:rsidR="00442AA1" w:rsidRDefault="00442AA1" w:rsidP="00F063BD">
            <w:r>
              <w:t>6.</w:t>
            </w:r>
          </w:p>
        </w:tc>
      </w:tr>
    </w:tbl>
    <w:p w:rsidR="00442AA1" w:rsidRDefault="00442AA1" w:rsidP="00442AA1">
      <w:r>
        <w:rPr>
          <w:noProof/>
        </w:rPr>
        <mc:AlternateContent>
          <mc:Choice Requires="wps">
            <w:drawing>
              <wp:anchor distT="45720" distB="45720" distL="114300" distR="114300" simplePos="0" relativeHeight="251667456" behindDoc="0" locked="0" layoutInCell="1" allowOverlap="1" wp14:anchorId="1C7A0E9C" wp14:editId="118F48DF">
                <wp:simplePos x="0" y="0"/>
                <wp:positionH relativeFrom="column">
                  <wp:align>center</wp:align>
                </wp:positionH>
                <wp:positionV relativeFrom="paragraph">
                  <wp:posOffset>182880</wp:posOffset>
                </wp:positionV>
                <wp:extent cx="2360930" cy="29527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solidFill>
                            <a:srgbClr val="000000"/>
                          </a:solidFill>
                          <a:miter lim="800000"/>
                          <a:headEnd/>
                          <a:tailEnd/>
                        </a:ln>
                      </wps:spPr>
                      <wps:txbx>
                        <w:txbxContent>
                          <w:p w:rsidR="00442AA1" w:rsidRPr="00A20B81" w:rsidRDefault="00442AA1" w:rsidP="00442AA1">
                            <w:pPr>
                              <w:rPr>
                                <w:b/>
                              </w:rPr>
                            </w:pPr>
                            <w:r>
                              <w:t xml:space="preserve">                  </w:t>
                            </w:r>
                            <w:r w:rsidRPr="00A20B81">
                              <w:rPr>
                                <w:b/>
                              </w:rPr>
                              <w:t>Common Market</w:t>
                            </w:r>
                          </w:p>
                          <w:p w:rsidR="00442AA1" w:rsidRDefault="00442AA1" w:rsidP="00442AA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7A0E9C" id="_x0000_s1033" type="#_x0000_t202" style="position:absolute;margin-left:0;margin-top:14.4pt;width:185.9pt;height:23.25pt;z-index:25166745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">
                <v:textbox>
                  <w:txbxContent>
                    <w:p w:rsidR="00442AA1" w:rsidRPr="00A20B81" w:rsidRDefault="00442AA1" w:rsidP="00442AA1">
                      <w:pPr>
                        <w:rPr>
                          <w:b/>
                        </w:rPr>
                      </w:pPr>
                      <w:r>
                        <w:t xml:space="preserve">                  </w:t>
                      </w:r>
                      <w:r w:rsidRPr="00A20B81">
                        <w:rPr>
                          <w:b/>
                        </w:rPr>
                        <w:t>Common Market</w:t>
                      </w:r>
                    </w:p>
                    <w:p w:rsidR="00442AA1" w:rsidRDefault="00442AA1" w:rsidP="00442AA1"/>
                  </w:txbxContent>
                </v:textbox>
                <w10:wrap type="square"/>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42AA1" w:rsidRDefault="00442AA1" w:rsidP="00442AA1">
      <w:r>
        <w:t xml:space="preserve">7. How did the British Empire </w:t>
      </w:r>
      <w:proofErr w:type="gramStart"/>
      <w:r>
        <w:t>come to an end</w:t>
      </w:r>
      <w:proofErr w:type="gramEnd"/>
      <w:r>
        <w:t>?</w:t>
      </w:r>
    </w:p>
    <w:p w:rsidR="00442AA1" w:rsidRDefault="00442AA1" w:rsidP="00442AA1"/>
    <w:p w:rsidR="00442AA1" w:rsidRDefault="00442AA1" w:rsidP="00442AA1"/>
    <w:p w:rsidR="00442AA1" w:rsidRDefault="00442AA1" w:rsidP="00442AA1">
      <w:r>
        <w:t>8. What is the Common Market?</w:t>
      </w:r>
    </w:p>
    <w:p w:rsidR="00442AA1" w:rsidRDefault="00442AA1" w:rsidP="00442AA1"/>
    <w:p w:rsidR="00442AA1" w:rsidRDefault="00442AA1" w:rsidP="00442AA1"/>
    <w:p w:rsidR="00442AA1" w:rsidRDefault="00442AA1" w:rsidP="00442AA1">
      <w:r>
        <w:t>9. What was the “Red Scare”?</w:t>
      </w:r>
    </w:p>
    <w:p w:rsidR="00442AA1" w:rsidRDefault="00442AA1" w:rsidP="00442AA1"/>
    <w:p w:rsidR="00442AA1" w:rsidRDefault="00442AA1" w:rsidP="00442AA1"/>
    <w:p w:rsidR="00442AA1" w:rsidRDefault="00442AA1" w:rsidP="00442AA1">
      <w:r>
        <w:t>10. What were some of the important events in the civil rights movement from 1954 to 1965?</w:t>
      </w:r>
    </w:p>
    <w:p w:rsidR="00442AA1" w:rsidRDefault="00442AA1" w:rsidP="00442AA1"/>
    <w:p w:rsidR="00442AA1" w:rsidRDefault="00442AA1" w:rsidP="00442AA1"/>
    <w:p w:rsidR="00442AA1" w:rsidRDefault="00442AA1" w:rsidP="00442AA1">
      <w:r>
        <w:t>11. Why did Canadians worry that the United States would dominate their country economically?</w:t>
      </w:r>
    </w:p>
    <w:p w:rsidR="00442AA1" w:rsidRDefault="00442AA1" w:rsidP="00442AA1"/>
    <w:p w:rsidR="00442AA1" w:rsidRDefault="00442AA1" w:rsidP="00442AA1"/>
    <w:p w:rsidR="00442AA1" w:rsidRDefault="00442AA1" w:rsidP="00442AA1">
      <w:r>
        <w:t>12. How did women’s roles change during and after World War II?</w:t>
      </w:r>
    </w:p>
    <w:p w:rsidR="007A5470" w:rsidRDefault="007A5470" w:rsidP="00442AA1"/>
    <w:p w:rsidR="007A5470" w:rsidRDefault="007A5470" w:rsidP="00442AA1">
      <w:r>
        <w:t>13. List the programs instituted by Great Britain, the US, and Canada to promote social welfare.</w:t>
      </w:r>
    </w:p>
    <w:tbl>
      <w:tblPr>
        <w:tblStyle w:val="TableGrid"/>
        <w:tblW w:w="0" w:type="auto"/>
        <w:tblLook w:val="04A0" w:firstRow="1" w:lastRow="0" w:firstColumn="1" w:lastColumn="0" w:noHBand="0" w:noVBand="1"/>
      </w:tblPr>
      <w:tblGrid>
        <w:gridCol w:w="3116"/>
        <w:gridCol w:w="3117"/>
        <w:gridCol w:w="3117"/>
      </w:tblGrid>
      <w:tr w:rsidR="00AA1ABE" w:rsidTr="00AA1ABE">
        <w:tc>
          <w:tcPr>
            <w:tcW w:w="3116" w:type="dxa"/>
          </w:tcPr>
          <w:p w:rsidR="00AA1ABE" w:rsidRPr="00AA1ABE" w:rsidRDefault="00AA1ABE" w:rsidP="00442AA1">
            <w:pPr>
              <w:rPr>
                <w:b/>
              </w:rPr>
            </w:pPr>
            <w:r w:rsidRPr="00AA1ABE">
              <w:rPr>
                <w:b/>
              </w:rPr>
              <w:t>Great Britain</w:t>
            </w:r>
          </w:p>
        </w:tc>
        <w:tc>
          <w:tcPr>
            <w:tcW w:w="3117" w:type="dxa"/>
          </w:tcPr>
          <w:p w:rsidR="00AA1ABE" w:rsidRPr="00AA1ABE" w:rsidRDefault="00AA1ABE" w:rsidP="00442AA1">
            <w:pPr>
              <w:rPr>
                <w:b/>
              </w:rPr>
            </w:pPr>
            <w:r w:rsidRPr="00AA1ABE">
              <w:rPr>
                <w:b/>
              </w:rPr>
              <w:t>United States</w:t>
            </w:r>
          </w:p>
        </w:tc>
        <w:tc>
          <w:tcPr>
            <w:tcW w:w="3117" w:type="dxa"/>
          </w:tcPr>
          <w:p w:rsidR="00AA1ABE" w:rsidRPr="00AA1ABE" w:rsidRDefault="00AA1ABE" w:rsidP="00442AA1">
            <w:pPr>
              <w:rPr>
                <w:b/>
              </w:rPr>
            </w:pPr>
            <w:r w:rsidRPr="00AA1ABE">
              <w:rPr>
                <w:b/>
              </w:rPr>
              <w:t>Canada</w:t>
            </w:r>
          </w:p>
        </w:tc>
      </w:tr>
      <w:tr w:rsidR="00AA1ABE" w:rsidTr="00AA1ABE">
        <w:tc>
          <w:tcPr>
            <w:tcW w:w="3116" w:type="dxa"/>
          </w:tcPr>
          <w:p w:rsidR="00AA1ABE" w:rsidRDefault="00AA1ABE" w:rsidP="00442AA1"/>
        </w:tc>
        <w:tc>
          <w:tcPr>
            <w:tcW w:w="3117" w:type="dxa"/>
          </w:tcPr>
          <w:p w:rsidR="00AA1ABE" w:rsidRDefault="00AA1ABE" w:rsidP="00442AA1"/>
        </w:tc>
        <w:tc>
          <w:tcPr>
            <w:tcW w:w="3117" w:type="dxa"/>
          </w:tcPr>
          <w:p w:rsidR="00AA1ABE" w:rsidRDefault="00AA1ABE" w:rsidP="00442AA1"/>
        </w:tc>
      </w:tr>
      <w:tr w:rsidR="00AA1ABE" w:rsidTr="00AA1ABE">
        <w:tc>
          <w:tcPr>
            <w:tcW w:w="3116" w:type="dxa"/>
          </w:tcPr>
          <w:p w:rsidR="00AA1ABE" w:rsidRDefault="00AA1ABE" w:rsidP="00442AA1"/>
        </w:tc>
        <w:tc>
          <w:tcPr>
            <w:tcW w:w="3117" w:type="dxa"/>
          </w:tcPr>
          <w:p w:rsidR="00AA1ABE" w:rsidRDefault="00AA1ABE" w:rsidP="00442AA1"/>
        </w:tc>
        <w:tc>
          <w:tcPr>
            <w:tcW w:w="3117" w:type="dxa"/>
          </w:tcPr>
          <w:p w:rsidR="00AA1ABE" w:rsidRDefault="00AA1ABE" w:rsidP="00442AA1"/>
        </w:tc>
      </w:tr>
      <w:tr w:rsidR="00AA1ABE" w:rsidTr="00AA1ABE">
        <w:tc>
          <w:tcPr>
            <w:tcW w:w="3116" w:type="dxa"/>
          </w:tcPr>
          <w:p w:rsidR="00AA1ABE" w:rsidRDefault="00AA1ABE" w:rsidP="00442AA1"/>
        </w:tc>
        <w:tc>
          <w:tcPr>
            <w:tcW w:w="3117" w:type="dxa"/>
          </w:tcPr>
          <w:p w:rsidR="00AA1ABE" w:rsidRDefault="00AA1ABE" w:rsidP="00442AA1"/>
        </w:tc>
        <w:tc>
          <w:tcPr>
            <w:tcW w:w="3117" w:type="dxa"/>
          </w:tcPr>
          <w:p w:rsidR="00AA1ABE" w:rsidRDefault="00AA1ABE" w:rsidP="00442AA1"/>
        </w:tc>
      </w:tr>
      <w:tr w:rsidR="00AA1ABE" w:rsidTr="00AA1ABE">
        <w:tc>
          <w:tcPr>
            <w:tcW w:w="3116" w:type="dxa"/>
          </w:tcPr>
          <w:p w:rsidR="00AA1ABE" w:rsidRDefault="00AA1ABE" w:rsidP="00442AA1"/>
        </w:tc>
        <w:tc>
          <w:tcPr>
            <w:tcW w:w="3117" w:type="dxa"/>
          </w:tcPr>
          <w:p w:rsidR="00AA1ABE" w:rsidRDefault="00AA1ABE" w:rsidP="00442AA1"/>
        </w:tc>
        <w:tc>
          <w:tcPr>
            <w:tcW w:w="3117" w:type="dxa"/>
          </w:tcPr>
          <w:p w:rsidR="00AA1ABE" w:rsidRDefault="00AA1ABE" w:rsidP="00442AA1"/>
        </w:tc>
      </w:tr>
      <w:tr w:rsidR="00AA1ABE" w:rsidTr="00AA1ABE">
        <w:tc>
          <w:tcPr>
            <w:tcW w:w="3116" w:type="dxa"/>
          </w:tcPr>
          <w:p w:rsidR="00AA1ABE" w:rsidRDefault="00AA1ABE" w:rsidP="00442AA1"/>
        </w:tc>
        <w:tc>
          <w:tcPr>
            <w:tcW w:w="3117" w:type="dxa"/>
          </w:tcPr>
          <w:p w:rsidR="00AA1ABE" w:rsidRDefault="00AA1ABE" w:rsidP="00442AA1"/>
        </w:tc>
        <w:tc>
          <w:tcPr>
            <w:tcW w:w="3117" w:type="dxa"/>
          </w:tcPr>
          <w:p w:rsidR="00AA1ABE" w:rsidRDefault="00AA1ABE" w:rsidP="00442AA1"/>
        </w:tc>
      </w:tr>
    </w:tbl>
    <w:p w:rsidR="00AA1ABE" w:rsidRDefault="00AA1ABE" w:rsidP="00442AA1"/>
    <w:p w:rsidR="00676F71" w:rsidRDefault="00AA1ABE" w:rsidP="00676F71">
      <w:r>
        <w:t>14. Identify the factors leading to the emergence of the postwar women’s liberation movement.</w:t>
      </w:r>
    </w:p>
    <w:p w:rsidR="00AA1ABE" w:rsidRDefault="00AA1ABE" w:rsidP="00AA1ABE">
      <w:pPr>
        <w:pStyle w:val="ListParagraph"/>
        <w:numPr>
          <w:ilvl w:val="0"/>
          <w:numId w:val="3"/>
        </w:numPr>
        <w:spacing w:after="0" w:line="240" w:lineRule="auto"/>
      </w:pPr>
      <w:r>
        <w:t xml:space="preserve">  </w:t>
      </w:r>
    </w:p>
    <w:p w:rsidR="00AA1ABE" w:rsidRDefault="00AA1ABE" w:rsidP="00AA1ABE">
      <w:pPr>
        <w:pStyle w:val="ListParagraph"/>
        <w:numPr>
          <w:ilvl w:val="0"/>
          <w:numId w:val="3"/>
        </w:numPr>
        <w:spacing w:after="0" w:line="240" w:lineRule="auto"/>
      </w:pPr>
      <w:r>
        <w:t xml:space="preserve"> </w:t>
      </w:r>
    </w:p>
    <w:p w:rsidR="00AA1ABE" w:rsidRDefault="00AA1ABE" w:rsidP="00AA1ABE">
      <w:pPr>
        <w:pStyle w:val="ListParagraph"/>
        <w:numPr>
          <w:ilvl w:val="0"/>
          <w:numId w:val="3"/>
        </w:numPr>
        <w:spacing w:after="0" w:line="240" w:lineRule="auto"/>
      </w:pPr>
      <w:r>
        <w:t xml:space="preserve"> </w:t>
      </w:r>
    </w:p>
    <w:p w:rsidR="00AA1ABE" w:rsidRDefault="00AA1ABE" w:rsidP="00AA1ABE">
      <w:pPr>
        <w:pStyle w:val="ListParagraph"/>
        <w:numPr>
          <w:ilvl w:val="0"/>
          <w:numId w:val="3"/>
        </w:numPr>
        <w:spacing w:after="0" w:line="240" w:lineRule="auto"/>
      </w:pPr>
      <w:r>
        <w:t xml:space="preserve"> </w:t>
      </w:r>
    </w:p>
    <w:p w:rsidR="00AA1ABE" w:rsidRDefault="00AA1ABE" w:rsidP="00676F71"/>
    <w:p w:rsidR="00676F71" w:rsidRDefault="00676F71" w:rsidP="00676F71"/>
    <w:p w:rsidR="00676F71" w:rsidRDefault="00676F71"/>
    <w:sectPr w:rsidR="0067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282F"/>
    <w:multiLevelType w:val="hybridMultilevel"/>
    <w:tmpl w:val="A3A6C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F2F10"/>
    <w:multiLevelType w:val="hybridMultilevel"/>
    <w:tmpl w:val="7DF6C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B4726"/>
    <w:multiLevelType w:val="hybridMultilevel"/>
    <w:tmpl w:val="936AC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08"/>
    <w:rsid w:val="000025F6"/>
    <w:rsid w:val="003A514A"/>
    <w:rsid w:val="00442AA1"/>
    <w:rsid w:val="0046127F"/>
    <w:rsid w:val="00665108"/>
    <w:rsid w:val="00676F71"/>
    <w:rsid w:val="006F106E"/>
    <w:rsid w:val="006F7CCF"/>
    <w:rsid w:val="007A5470"/>
    <w:rsid w:val="00AA1ABE"/>
    <w:rsid w:val="00E8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B4F96-0EDA-4F3A-84DE-2DDD3D41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FB36-1800-435F-8147-3AFBE008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Marcella</dc:creator>
  <cp:keywords/>
  <dc:description/>
  <cp:lastModifiedBy>Ninneman, Erika B</cp:lastModifiedBy>
  <cp:revision>2</cp:revision>
  <dcterms:created xsi:type="dcterms:W3CDTF">2019-03-06T16:02:00Z</dcterms:created>
  <dcterms:modified xsi:type="dcterms:W3CDTF">2019-03-06T16:02:00Z</dcterms:modified>
</cp:coreProperties>
</file>