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98" w:rsidRDefault="009E7FF7" w:rsidP="009E7FF7">
      <w:pPr>
        <w:spacing w:after="0" w:line="240" w:lineRule="auto"/>
      </w:pPr>
      <w:r>
        <w:t>Decline of the Soviet Union</w:t>
      </w:r>
    </w:p>
    <w:p w:rsidR="009E7FF7" w:rsidRDefault="009E7FF7" w:rsidP="009E7FF7">
      <w:pPr>
        <w:spacing w:after="0" w:line="240" w:lineRule="auto"/>
      </w:pPr>
      <w:r>
        <w:t>657-660</w:t>
      </w:r>
    </w:p>
    <w:p w:rsidR="009E7FF7" w:rsidRDefault="009E7FF7" w:rsidP="009E7FF7">
      <w:pPr>
        <w:spacing w:after="0" w:line="240" w:lineRule="auto"/>
      </w:pPr>
      <w:r>
        <w:t>21.1</w:t>
      </w:r>
    </w:p>
    <w:p w:rsidR="009E7FF7" w:rsidRDefault="009E7FF7" w:rsidP="009E7FF7">
      <w:pPr>
        <w:spacing w:after="0" w:line="240" w:lineRule="auto"/>
      </w:pPr>
    </w:p>
    <w:p w:rsidR="009E7FF7" w:rsidRDefault="009E7FF7" w:rsidP="009E7FF7">
      <w:pPr>
        <w:spacing w:after="0" w:line="240" w:lineRule="auto"/>
      </w:pPr>
      <w:r>
        <w:t>Identify the changes within the Soviet Union between 1980 and 1990.</w:t>
      </w:r>
    </w:p>
    <w:p w:rsidR="009E7FF7" w:rsidRDefault="009E7FF7" w:rsidP="009E7FF7">
      <w:pPr>
        <w:spacing w:after="0" w:line="240" w:lineRule="auto"/>
      </w:pPr>
    </w:p>
    <w:p w:rsidR="009E7FF7" w:rsidRDefault="009E7FF7" w:rsidP="009E7FF7">
      <w:pPr>
        <w:spacing w:after="0" w:line="240" w:lineRule="auto"/>
      </w:pPr>
      <w:r>
        <w:t>Identify the rulers of the Soviet Union, and later the Russian Republic, following Nikita Khrushchev.</w:t>
      </w:r>
    </w:p>
    <w:p w:rsidR="009E7FF7" w:rsidRDefault="009E7FF7" w:rsidP="009E7FF7">
      <w:pPr>
        <w:spacing w:after="0" w:line="240" w:lineRule="auto"/>
      </w:pPr>
    </w:p>
    <w:p w:rsidR="009E7FF7" w:rsidRDefault="009E7FF7" w:rsidP="009E7FF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9BC0A" wp14:editId="7C2FD739">
                <wp:simplePos x="0" y="0"/>
                <wp:positionH relativeFrom="column">
                  <wp:posOffset>3981450</wp:posOffset>
                </wp:positionH>
                <wp:positionV relativeFrom="paragraph">
                  <wp:posOffset>93345</wp:posOffset>
                </wp:positionV>
                <wp:extent cx="14668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F7" w:rsidRDefault="009E7FF7" w:rsidP="009E7FF7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BC0A" id="Rectangle 5" o:spid="_x0000_s1026" style="position:absolute;margin-left:313.5pt;margin-top:7.35pt;width:115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" fillcolor="white [3201]" strokecolor="#70ad47 [3209]" strokeweight="1pt">
                <v:textbox>
                  <w:txbxContent>
                    <w:p w:rsidR="009E7FF7" w:rsidRDefault="009E7FF7" w:rsidP="009E7FF7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9BC0A" wp14:editId="7C2FD739">
                <wp:simplePos x="0" y="0"/>
                <wp:positionH relativeFrom="margin">
                  <wp:align>center</wp:align>
                </wp:positionH>
                <wp:positionV relativeFrom="paragraph">
                  <wp:posOffset>942975</wp:posOffset>
                </wp:positionV>
                <wp:extent cx="146685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F7" w:rsidRDefault="009E7FF7" w:rsidP="009E7FF7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BC0A" id="Rectangle 2" o:spid="_x0000_s1027" style="position:absolute;margin-left:0;margin-top:74.25pt;width:115.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" fillcolor="white [3201]" strokecolor="#70ad47 [3209]" strokeweight="1pt">
                <v:textbox>
                  <w:txbxContent>
                    <w:p w:rsidR="009E7FF7" w:rsidRDefault="009E7FF7" w:rsidP="009E7FF7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9BC0A" wp14:editId="7C2FD739">
                <wp:simplePos x="0" y="0"/>
                <wp:positionH relativeFrom="column">
                  <wp:posOffset>85725</wp:posOffset>
                </wp:positionH>
                <wp:positionV relativeFrom="paragraph">
                  <wp:posOffset>960120</wp:posOffset>
                </wp:positionV>
                <wp:extent cx="146685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F7" w:rsidRDefault="009E7FF7" w:rsidP="009E7FF7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BC0A" id="Rectangle 3" o:spid="_x0000_s1028" style="position:absolute;margin-left:6.75pt;margin-top:75.6pt;width:11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" fillcolor="white [3201]" strokecolor="#70ad47 [3209]" strokeweight="1pt">
                <v:textbox>
                  <w:txbxContent>
                    <w:p w:rsidR="009E7FF7" w:rsidRDefault="009E7FF7" w:rsidP="009E7FF7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9BC0A" wp14:editId="7C2FD739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1466850" cy="457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F7" w:rsidRDefault="009E7FF7" w:rsidP="009E7FF7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BC0A" id="Rectangle 4" o:spid="_x0000_s1029" style="position:absolute;margin-left:0;margin-top:5.85pt;width:115.5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" fillcolor="white [3201]" strokecolor="#70ad47 [3209]" strokeweight="1pt">
                <v:textbox>
                  <w:txbxContent>
                    <w:p w:rsidR="009E7FF7" w:rsidRDefault="009E7FF7" w:rsidP="009E7FF7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46685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F7" w:rsidRDefault="009E7FF7" w:rsidP="009E7FF7">
                            <w:pPr>
                              <w:jc w:val="center"/>
                            </w:pPr>
                            <w:r>
                              <w:t xml:space="preserve">Nikita Khrushchev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9pt;margin-top:7.35pt;width:11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" fillcolor="white [3201]" strokecolor="#70ad47 [3209]" strokeweight="1pt">
                <v:textbox>
                  <w:txbxContent>
                    <w:p w:rsidR="009E7FF7" w:rsidRDefault="009E7FF7" w:rsidP="009E7FF7">
                      <w:pPr>
                        <w:jc w:val="center"/>
                      </w:pPr>
                      <w:r>
                        <w:t xml:space="preserve">Nikita Khrushchev </w:t>
                      </w:r>
                    </w:p>
                  </w:txbxContent>
                </v:textbox>
              </v:rect>
            </w:pict>
          </mc:Fallback>
        </mc:AlternateContent>
      </w:r>
    </w:p>
    <w:p w:rsidR="009E7FF7" w:rsidRPr="009E7FF7" w:rsidRDefault="009E7FF7" w:rsidP="009E7FF7"/>
    <w:p w:rsidR="009E7FF7" w:rsidRPr="009E7FF7" w:rsidRDefault="009E7FF7" w:rsidP="009E7FF7"/>
    <w:p w:rsidR="009E7FF7" w:rsidRPr="009E7FF7" w:rsidRDefault="009E7FF7" w:rsidP="009E7FF7"/>
    <w:p w:rsidR="009E7FF7" w:rsidRDefault="009E7FF7" w:rsidP="009E7FF7"/>
    <w:p w:rsidR="009E7FF7" w:rsidRDefault="009E7FF7" w:rsidP="009E7FF7">
      <w:pPr>
        <w:tabs>
          <w:tab w:val="left" w:pos="5985"/>
        </w:tabs>
      </w:pPr>
      <w:r>
        <w:tab/>
      </w:r>
    </w:p>
    <w:p w:rsidR="009E7FF7" w:rsidRDefault="009E7FF7" w:rsidP="009E7FF7">
      <w:pPr>
        <w:tabs>
          <w:tab w:val="left" w:pos="5985"/>
        </w:tabs>
      </w:pPr>
    </w:p>
    <w:p w:rsidR="009E7FF7" w:rsidRDefault="009E7FF7" w:rsidP="009E7FF7">
      <w:pPr>
        <w:tabs>
          <w:tab w:val="left" w:pos="5985"/>
        </w:tabs>
      </w:pPr>
      <w:r>
        <w:t>5.  Why did the US and the USSR begin to slow down the arms race?</w:t>
      </w:r>
    </w:p>
    <w:p w:rsidR="009E7FF7" w:rsidRDefault="009E7FF7" w:rsidP="009E7FF7">
      <w:pPr>
        <w:tabs>
          <w:tab w:val="left" w:pos="5985"/>
        </w:tabs>
      </w:pPr>
      <w:r>
        <w:t>6. What series of events led to the end of the Soviet Union?</w:t>
      </w:r>
    </w:p>
    <w:p w:rsidR="00EA6C57" w:rsidRDefault="00EA6C57" w:rsidP="009E7FF7">
      <w:pPr>
        <w:tabs>
          <w:tab w:val="left" w:pos="5985"/>
        </w:tabs>
      </w:pPr>
    </w:p>
    <w:p w:rsidR="00EA6C57" w:rsidRDefault="00EA6C57" w:rsidP="00EA6C57">
      <w:pPr>
        <w:tabs>
          <w:tab w:val="left" w:pos="5985"/>
        </w:tabs>
        <w:spacing w:after="0" w:line="240" w:lineRule="auto"/>
      </w:pPr>
      <w:r>
        <w:t>Eastern Europe</w:t>
      </w:r>
    </w:p>
    <w:p w:rsidR="00EA6C57" w:rsidRDefault="00EA6C57" w:rsidP="00EA6C57">
      <w:pPr>
        <w:tabs>
          <w:tab w:val="left" w:pos="5985"/>
        </w:tabs>
        <w:spacing w:after="0" w:line="240" w:lineRule="auto"/>
      </w:pPr>
      <w:r>
        <w:t>661-664</w:t>
      </w:r>
    </w:p>
    <w:p w:rsidR="00EA6C57" w:rsidRDefault="00EA6C57" w:rsidP="00EA6C57">
      <w:pPr>
        <w:tabs>
          <w:tab w:val="left" w:pos="5985"/>
        </w:tabs>
        <w:spacing w:after="0" w:line="240" w:lineRule="auto"/>
      </w:pPr>
      <w:r>
        <w:t>21.2</w:t>
      </w:r>
    </w:p>
    <w:p w:rsidR="00EA6C57" w:rsidRDefault="00EA6C57" w:rsidP="00EA6C57">
      <w:pPr>
        <w:tabs>
          <w:tab w:val="left" w:pos="5985"/>
        </w:tabs>
        <w:spacing w:after="0" w:line="240" w:lineRule="auto"/>
      </w:pPr>
    </w:p>
    <w:p w:rsidR="00EA6C57" w:rsidRDefault="00EA6C57" w:rsidP="00EA6C57">
      <w:pPr>
        <w:tabs>
          <w:tab w:val="left" w:pos="5985"/>
        </w:tabs>
        <w:spacing w:after="0" w:line="240" w:lineRule="auto"/>
      </w:pPr>
      <w:r>
        <w:t>Describe the fall of communism in Eastern Europe.</w:t>
      </w:r>
    </w:p>
    <w:p w:rsidR="00EA6C57" w:rsidRDefault="00EA6C57" w:rsidP="00EA6C57">
      <w:pPr>
        <w:tabs>
          <w:tab w:val="left" w:pos="598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6C57" w:rsidTr="00EA6C57">
        <w:tc>
          <w:tcPr>
            <w:tcW w:w="3116" w:type="dxa"/>
          </w:tcPr>
          <w:p w:rsidR="00EA6C57" w:rsidRPr="00EA6C57" w:rsidRDefault="00EA6C57" w:rsidP="00EA6C57">
            <w:pPr>
              <w:tabs>
                <w:tab w:val="left" w:pos="5985"/>
              </w:tabs>
              <w:rPr>
                <w:b/>
              </w:rPr>
            </w:pPr>
            <w:r w:rsidRPr="00EA6C57">
              <w:rPr>
                <w:b/>
              </w:rPr>
              <w:t>Country</w:t>
            </w:r>
          </w:p>
        </w:tc>
        <w:tc>
          <w:tcPr>
            <w:tcW w:w="3117" w:type="dxa"/>
          </w:tcPr>
          <w:p w:rsidR="00EA6C57" w:rsidRPr="00EA6C57" w:rsidRDefault="00EA6C57" w:rsidP="00EA6C57">
            <w:pPr>
              <w:tabs>
                <w:tab w:val="left" w:pos="5985"/>
              </w:tabs>
              <w:rPr>
                <w:b/>
              </w:rPr>
            </w:pPr>
            <w:r w:rsidRPr="00EA6C57">
              <w:rPr>
                <w:b/>
              </w:rPr>
              <w:t>How Communism Ended</w:t>
            </w:r>
          </w:p>
        </w:tc>
        <w:tc>
          <w:tcPr>
            <w:tcW w:w="3117" w:type="dxa"/>
          </w:tcPr>
          <w:p w:rsidR="00EA6C57" w:rsidRPr="00EA6C57" w:rsidRDefault="00EA6C57" w:rsidP="00EA6C57">
            <w:pPr>
              <w:tabs>
                <w:tab w:val="left" w:pos="5985"/>
              </w:tabs>
              <w:rPr>
                <w:b/>
              </w:rPr>
            </w:pPr>
            <w:r w:rsidRPr="00EA6C57">
              <w:rPr>
                <w:b/>
              </w:rPr>
              <w:t>Results of Revolution</w:t>
            </w:r>
          </w:p>
        </w:tc>
      </w:tr>
      <w:tr w:rsidR="00EA6C57" w:rsidTr="00EA6C57">
        <w:tc>
          <w:tcPr>
            <w:tcW w:w="3116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Poland</w:t>
            </w:r>
          </w:p>
          <w:p w:rsidR="00EA6C57" w:rsidRDefault="00EA6C57" w:rsidP="00EA6C57">
            <w:pPr>
              <w:tabs>
                <w:tab w:val="left" w:pos="5985"/>
              </w:tabs>
            </w:pP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1.</w:t>
            </w: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2.</w:t>
            </w:r>
          </w:p>
        </w:tc>
      </w:tr>
      <w:tr w:rsidR="00EA6C57" w:rsidTr="00EA6C57">
        <w:tc>
          <w:tcPr>
            <w:tcW w:w="3116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Czechoslovakia</w:t>
            </w:r>
          </w:p>
          <w:p w:rsidR="00EA6C57" w:rsidRDefault="00EA6C57" w:rsidP="00EA6C57">
            <w:pPr>
              <w:tabs>
                <w:tab w:val="left" w:pos="5985"/>
              </w:tabs>
            </w:pP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3.</w:t>
            </w: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4.</w:t>
            </w:r>
          </w:p>
        </w:tc>
      </w:tr>
      <w:tr w:rsidR="00EA6C57" w:rsidTr="00EA6C57">
        <w:tc>
          <w:tcPr>
            <w:tcW w:w="3116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Romania</w:t>
            </w:r>
          </w:p>
          <w:p w:rsidR="00EA6C57" w:rsidRDefault="00EA6C57" w:rsidP="00EA6C57">
            <w:pPr>
              <w:tabs>
                <w:tab w:val="left" w:pos="5985"/>
              </w:tabs>
            </w:pP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5.</w:t>
            </w: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6.</w:t>
            </w:r>
          </w:p>
        </w:tc>
      </w:tr>
      <w:tr w:rsidR="00EA6C57" w:rsidTr="00EA6C57">
        <w:tc>
          <w:tcPr>
            <w:tcW w:w="3116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East Germany</w:t>
            </w:r>
          </w:p>
          <w:p w:rsidR="00EA6C57" w:rsidRDefault="00EA6C57" w:rsidP="00EA6C57">
            <w:pPr>
              <w:tabs>
                <w:tab w:val="left" w:pos="5985"/>
              </w:tabs>
            </w:pP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7.</w:t>
            </w: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8.</w:t>
            </w:r>
          </w:p>
        </w:tc>
      </w:tr>
      <w:tr w:rsidR="00EA6C57" w:rsidTr="00EA6C57">
        <w:tc>
          <w:tcPr>
            <w:tcW w:w="3116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Yugoslavia</w:t>
            </w:r>
          </w:p>
          <w:p w:rsidR="00EA6C57" w:rsidRDefault="00EA6C57" w:rsidP="00EA6C57">
            <w:pPr>
              <w:tabs>
                <w:tab w:val="left" w:pos="5985"/>
              </w:tabs>
            </w:pP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9.</w:t>
            </w:r>
          </w:p>
        </w:tc>
        <w:tc>
          <w:tcPr>
            <w:tcW w:w="3117" w:type="dxa"/>
          </w:tcPr>
          <w:p w:rsidR="00EA6C57" w:rsidRDefault="00EA6C57" w:rsidP="00EA6C57">
            <w:pPr>
              <w:tabs>
                <w:tab w:val="left" w:pos="5985"/>
              </w:tabs>
            </w:pPr>
            <w:r>
              <w:t>10.</w:t>
            </w:r>
          </w:p>
        </w:tc>
      </w:tr>
    </w:tbl>
    <w:p w:rsidR="00EA6C57" w:rsidRDefault="00EA6C57" w:rsidP="00EA6C57">
      <w:pPr>
        <w:tabs>
          <w:tab w:val="left" w:pos="5985"/>
        </w:tabs>
        <w:spacing w:after="0" w:line="240" w:lineRule="auto"/>
      </w:pPr>
    </w:p>
    <w:p w:rsidR="009E7FF7" w:rsidRDefault="00EA6C57" w:rsidP="009E7FF7">
      <w:pPr>
        <w:tabs>
          <w:tab w:val="left" w:pos="5985"/>
        </w:tabs>
      </w:pPr>
      <w:r>
        <w:t>11. What series of events led to the reunification of Germany?</w:t>
      </w:r>
    </w:p>
    <w:p w:rsidR="00EA6C57" w:rsidRDefault="00EA6C57" w:rsidP="009E7FF7">
      <w:pPr>
        <w:tabs>
          <w:tab w:val="left" w:pos="5985"/>
        </w:tabs>
      </w:pPr>
    </w:p>
    <w:p w:rsidR="00EA6C57" w:rsidRPr="009E7FF7" w:rsidRDefault="00EA6C57" w:rsidP="009E7FF7">
      <w:pPr>
        <w:tabs>
          <w:tab w:val="left" w:pos="5985"/>
        </w:tabs>
      </w:pPr>
      <w:r>
        <w:t>12. Why did Serbia oppose the other republics’ plan for independence?</w:t>
      </w:r>
      <w:bookmarkStart w:id="0" w:name="_GoBack"/>
      <w:bookmarkEnd w:id="0"/>
    </w:p>
    <w:sectPr w:rsidR="00EA6C57" w:rsidRPr="009E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F7"/>
    <w:rsid w:val="009E7FF7"/>
    <w:rsid w:val="00D60698"/>
    <w:rsid w:val="00E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E605"/>
  <w15:chartTrackingRefBased/>
  <w15:docId w15:val="{591951F4-E665-43CC-B63A-361E087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Ninneman, Erika B</dc:creator>
  <cp:keywords/>
  <dc:description/>
  <cp:lastModifiedBy>Ninneman, Erika B</cp:lastModifiedBy>
  <cp:revision>1</cp:revision>
  <dcterms:created xsi:type="dcterms:W3CDTF">2018-03-09T17:59:00Z</dcterms:created>
  <dcterms:modified xsi:type="dcterms:W3CDTF">2018-03-09T18:15:00Z</dcterms:modified>
</cp:coreProperties>
</file>