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D9" w:rsidRDefault="00E319D0">
      <w:bookmarkStart w:id="0" w:name="_GoBack"/>
      <w:bookmarkEnd w:id="0"/>
      <w:r>
        <w:t>Thomas Paine</w:t>
      </w:r>
    </w:p>
    <w:p w:rsidR="00E319D0" w:rsidRDefault="00E319D0">
      <w:r>
        <w:t>RI</w:t>
      </w:r>
    </w:p>
    <w:p w:rsidR="00E319D0" w:rsidRDefault="00E319D0">
      <w:r>
        <w:rPr>
          <w:i/>
        </w:rPr>
        <w:t xml:space="preserve">Common Sense </w:t>
      </w:r>
      <w:r>
        <w:t xml:space="preserve">and </w:t>
      </w:r>
      <w:r>
        <w:rPr>
          <w:i/>
        </w:rPr>
        <w:t>American Crisis I and XIII</w:t>
      </w:r>
    </w:p>
    <w:p w:rsidR="00E319D0" w:rsidRDefault="00E319D0">
      <w:r>
        <w:t>What is the main idea of each of these writings?</w:t>
      </w:r>
    </w:p>
    <w:p w:rsidR="00E319D0" w:rsidRDefault="00E319D0">
      <w:r>
        <w:t>What is their impact?</w:t>
      </w:r>
    </w:p>
    <w:p w:rsidR="00E319D0" w:rsidRDefault="00E319D0">
      <w:r>
        <w:t>Which words/phrases are important and why?</w:t>
      </w:r>
    </w:p>
    <w:p w:rsidR="00E319D0" w:rsidRDefault="00E319D0">
      <w:r>
        <w:t>What is his goal?</w:t>
      </w:r>
    </w:p>
    <w:p w:rsidR="00E319D0" w:rsidRDefault="00E319D0">
      <w:r>
        <w:t>Explain Paine’s view of monarchy?</w:t>
      </w:r>
    </w:p>
    <w:p w:rsidR="00E319D0" w:rsidRDefault="00E319D0">
      <w:r>
        <w:t>What is Paine’s view of the purpose of America?</w:t>
      </w:r>
    </w:p>
    <w:p w:rsidR="00E319D0" w:rsidRDefault="00E319D0">
      <w:r>
        <w:t>Impact of the Am. Rev. for the world?</w:t>
      </w:r>
    </w:p>
    <w:p w:rsidR="00E319D0" w:rsidRDefault="00E319D0">
      <w:r>
        <w:t>AGREE/DISAGREE – and why. Can you support with specific events/laws</w:t>
      </w:r>
      <w:r w:rsidR="00732C02">
        <w:t xml:space="preserve"> – Relate to Am. Rev.</w:t>
      </w:r>
    </w:p>
    <w:p w:rsidR="00E319D0" w:rsidRDefault="00E319D0">
      <w:r>
        <w:t>Pg. 75-76</w:t>
      </w:r>
    </w:p>
    <w:p w:rsidR="00E319D0" w:rsidRDefault="00732C02">
      <w:r>
        <w:t>B</w:t>
      </w:r>
    </w:p>
    <w:p w:rsidR="00732C02" w:rsidRDefault="00732C02">
      <w:r>
        <w:t>E</w:t>
      </w:r>
    </w:p>
    <w:p w:rsidR="00732C02" w:rsidRDefault="00732C02">
      <w:r>
        <w:t>F</w:t>
      </w:r>
    </w:p>
    <w:p w:rsidR="00732C02" w:rsidRDefault="00732C02">
      <w:r>
        <w:t>I</w:t>
      </w:r>
    </w:p>
    <w:p w:rsidR="00732C02" w:rsidRDefault="00732C02">
      <w:r>
        <w:t>J</w:t>
      </w:r>
    </w:p>
    <w:p w:rsidR="00732C02" w:rsidRDefault="00732C02">
      <w:r>
        <w:t>K</w:t>
      </w:r>
    </w:p>
    <w:p w:rsidR="00732C02" w:rsidRDefault="00732C02"/>
    <w:p w:rsidR="00732C02" w:rsidRDefault="00732C02"/>
    <w:p w:rsidR="00732C02" w:rsidRDefault="00732C02"/>
    <w:p w:rsidR="00732C02" w:rsidRDefault="00732C02"/>
    <w:p w:rsidR="00732C02" w:rsidRDefault="00732C02"/>
    <w:p w:rsidR="00732C02" w:rsidRDefault="00732C02"/>
    <w:p w:rsidR="00732C02" w:rsidRDefault="00732C02"/>
    <w:p w:rsidR="00732C02" w:rsidRDefault="00732C02">
      <w:r>
        <w:lastRenderedPageBreak/>
        <w:t>George Washington</w:t>
      </w:r>
    </w:p>
    <w:p w:rsidR="00732C02" w:rsidRDefault="00732C02">
      <w:r>
        <w:t>RI</w:t>
      </w:r>
    </w:p>
    <w:p w:rsidR="00732C02" w:rsidRDefault="00054EAD">
      <w:pPr>
        <w:rPr>
          <w:i/>
        </w:rPr>
      </w:pPr>
      <w:r>
        <w:rPr>
          <w:i/>
        </w:rPr>
        <w:t>Letter to Committee of Congress</w:t>
      </w:r>
    </w:p>
    <w:p w:rsidR="00054EAD" w:rsidRDefault="00054EAD">
      <w:r>
        <w:t>Main Idea/Significance</w:t>
      </w:r>
    </w:p>
    <w:p w:rsidR="00054EAD" w:rsidRDefault="00054EAD">
      <w:r>
        <w:t>Agree/Disagree 106</w:t>
      </w:r>
    </w:p>
    <w:p w:rsidR="00054EAD" w:rsidRDefault="00054EAD"/>
    <w:p w:rsidR="001362B6" w:rsidRDefault="001362B6"/>
    <w:p w:rsidR="001362B6" w:rsidRDefault="001362B6"/>
    <w:p w:rsidR="001362B6" w:rsidRDefault="001362B6">
      <w:r>
        <w:t>John Locke</w:t>
      </w:r>
    </w:p>
    <w:p w:rsidR="001362B6" w:rsidRDefault="001362B6">
      <w:r>
        <w:t>RI</w:t>
      </w:r>
    </w:p>
    <w:p w:rsidR="001362B6" w:rsidRDefault="001362B6">
      <w:pPr>
        <w:rPr>
          <w:i/>
        </w:rPr>
      </w:pPr>
      <w:r>
        <w:rPr>
          <w:i/>
        </w:rPr>
        <w:t>Ch. II, IV, V</w:t>
      </w:r>
      <w:r w:rsidR="00970A21">
        <w:rPr>
          <w:i/>
        </w:rPr>
        <w:t xml:space="preserve"> </w:t>
      </w:r>
    </w:p>
    <w:p w:rsidR="00970A21" w:rsidRDefault="00970A21">
      <w:r>
        <w:t>AGREE/DISAGREE  pg. 33-34</w:t>
      </w:r>
    </w:p>
    <w:p w:rsidR="00970A21" w:rsidRDefault="00970A21">
      <w:r>
        <w:t>A</w:t>
      </w:r>
    </w:p>
    <w:p w:rsidR="00970A21" w:rsidRDefault="00970A21">
      <w:r>
        <w:t>D</w:t>
      </w:r>
    </w:p>
    <w:p w:rsidR="00970A21" w:rsidRDefault="00970A21">
      <w:r>
        <w:t>E</w:t>
      </w:r>
    </w:p>
    <w:p w:rsidR="00970A21" w:rsidRDefault="00970A21">
      <w:r>
        <w:t>I</w:t>
      </w:r>
    </w:p>
    <w:p w:rsidR="00970A21" w:rsidRDefault="00970A21">
      <w:r>
        <w:t>J</w:t>
      </w:r>
    </w:p>
    <w:p w:rsidR="00970A21" w:rsidRDefault="00970A21">
      <w:r>
        <w:t>L</w:t>
      </w:r>
    </w:p>
    <w:p w:rsidR="00970A21" w:rsidRDefault="00970A21">
      <w:r>
        <w:t>M</w:t>
      </w:r>
    </w:p>
    <w:p w:rsidR="00970A21" w:rsidRPr="00970A21" w:rsidRDefault="00970A21">
      <w:r>
        <w:t>N</w:t>
      </w:r>
    </w:p>
    <w:p w:rsidR="00732C02" w:rsidRPr="00E319D0" w:rsidRDefault="00732C02"/>
    <w:sectPr w:rsidR="00732C02" w:rsidRPr="00E319D0" w:rsidSect="007E1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D0"/>
    <w:rsid w:val="00054EAD"/>
    <w:rsid w:val="001362B6"/>
    <w:rsid w:val="002A67DB"/>
    <w:rsid w:val="00732C02"/>
    <w:rsid w:val="007E1FD9"/>
    <w:rsid w:val="00970A21"/>
    <w:rsid w:val="00CB764D"/>
    <w:rsid w:val="00E3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2012-09-19T13:10:00Z</dcterms:created>
  <dcterms:modified xsi:type="dcterms:W3CDTF">2012-09-19T13:10:00Z</dcterms:modified>
</cp:coreProperties>
</file>