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E6" w:rsidRDefault="00EA57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Name: ________________ ID: ______ Date: ______ </w:t>
      </w:r>
      <w:r>
        <w:rPr>
          <w:rFonts w:ascii="Arial Unicode MS" w:eastAsia="Arial Unicode MS" w:hAnsi="Arial Unicode MS" w:cs="Arial Unicode MS"/>
          <w:sz w:val="40"/>
          <w:szCs w:val="40"/>
        </w:rPr>
        <w:t>✅</w:t>
      </w:r>
    </w:p>
    <w:p w:rsidR="00C35DE6" w:rsidRDefault="00EA57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129"/>
        <w:rPr>
          <w:color w:val="000000"/>
          <w:sz w:val="18"/>
          <w:szCs w:val="18"/>
        </w:rPr>
      </w:pPr>
      <w:r>
        <w:rPr>
          <w:b/>
          <w:i/>
          <w:color w:val="000000"/>
        </w:rPr>
        <w:t xml:space="preserve">REQUIRED GRADUATION CREDITS: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◻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TOTAL 25 credits</w:t>
      </w:r>
    </w:p>
    <w:tbl>
      <w:tblPr>
        <w:tblStyle w:val="a"/>
        <w:tblW w:w="157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4230"/>
        <w:gridCol w:w="3840"/>
        <w:gridCol w:w="3900"/>
      </w:tblGrid>
      <w:tr w:rsidR="00C35DE6">
        <w:trPr>
          <w:trHeight w:val="2861"/>
        </w:trPr>
        <w:tc>
          <w:tcPr>
            <w:tcW w:w="37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ENGLISH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4 credits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Eng 9 / 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Eng 9 / 2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Eng 10 / 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Eng 10 / 2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Eng 11 / 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Eng 11 / 2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Eng 12 / 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Eng 12 / 2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 w:line="240" w:lineRule="auto"/>
              <w:ind w:left="134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MATH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4* credits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Alg I / 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Alg I / 2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Geometry / 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Geometry / 2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Alg II /1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Alg II /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33" w:right="5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th </w:t>
            </w:r>
            <w:r>
              <w:rPr>
                <w:color w:val="000000"/>
                <w:sz w:val="24"/>
                <w:szCs w:val="24"/>
              </w:rPr>
              <w:t xml:space="preserve">Year of Math* / 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33" w:right="5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th </w:t>
            </w:r>
            <w:r>
              <w:rPr>
                <w:color w:val="000000"/>
                <w:sz w:val="24"/>
                <w:szCs w:val="24"/>
              </w:rPr>
              <w:t xml:space="preserve">Year of Math* / 2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line="228" w:lineRule="auto"/>
              <w:ind w:left="118" w:right="261" w:firstLine="17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* Students need a 4</w:t>
            </w:r>
            <w:r>
              <w:rPr>
                <w:b/>
                <w:i/>
                <w:color w:val="000000"/>
                <w:sz w:val="16"/>
                <w:szCs w:val="16"/>
                <w:vertAlign w:val="superscript"/>
              </w:rPr>
              <w:t xml:space="preserve">th </w:t>
            </w:r>
            <w:r>
              <w:rPr>
                <w:b/>
                <w:i/>
                <w:color w:val="000000"/>
                <w:sz w:val="16"/>
                <w:szCs w:val="16"/>
              </w:rPr>
              <w:t>year of Math to graduate: ECA offers Transitions, Pre Calc, or Calc (can take 4</w:t>
            </w:r>
            <w:r>
              <w:rPr>
                <w:b/>
                <w:i/>
                <w:color w:val="000000"/>
                <w:sz w:val="16"/>
                <w:szCs w:val="16"/>
                <w:vertAlign w:val="superscript"/>
              </w:rPr>
              <w:t xml:space="preserve">th </w:t>
            </w:r>
            <w:r>
              <w:rPr>
                <w:b/>
                <w:i/>
                <w:color w:val="000000"/>
                <w:sz w:val="16"/>
                <w:szCs w:val="16"/>
              </w:rPr>
              <w:t>year at DC  institution but, must be Int Alg or higher)</w:t>
            </w:r>
          </w:p>
        </w:tc>
        <w:tc>
          <w:tcPr>
            <w:tcW w:w="4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33" w:right="364" w:firstLine="4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SOC STUDIES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3.5 credits </w:t>
            </w: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NM History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World History / 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World History / 2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US History / 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US History / 2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Government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Economics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8" w:line="240" w:lineRule="auto"/>
              <w:ind w:left="138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SCIENCE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3 credits**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55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Biology /1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55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Biology /2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_______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_______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_______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6" w:line="231" w:lineRule="auto"/>
              <w:ind w:left="116" w:right="502" w:firstLine="25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*1 credit from each strand (A, B, C) A: Biology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27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B: Chemistry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C: Physics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OR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111" w:firstLine="2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Biology + Integrated Physics/Chemistry +  any other science 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33" w:right="351" w:firstLine="3"/>
              <w:rPr>
                <w:b/>
                <w:i/>
                <w:color w:val="000000"/>
                <w:sz w:val="31"/>
                <w:szCs w:val="31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PHYSICAL ED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33" w:right="351" w:firstLine="3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1 credit 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PE / 1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PE / 2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 w:line="240" w:lineRule="auto"/>
              <w:ind w:left="13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HEALTH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.5 credit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3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i/>
                <w:color w:val="000000"/>
                <w:sz w:val="31"/>
                <w:szCs w:val="31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Dual Credits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4 credits 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(=12 college hours)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58"/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5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5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5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5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5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5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236" w:lineRule="auto"/>
              <w:ind w:left="118" w:right="526" w:firstLine="28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OTHER ELECTIVES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2 credits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234" w:lineRule="auto"/>
              <w:ind w:left="154" w:right="304" w:hanging="1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Practical or Fine Arts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1 credit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3" w:right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C35DE6">
        <w:trPr>
          <w:trHeight w:val="2906"/>
        </w:trPr>
        <w:tc>
          <w:tcPr>
            <w:tcW w:w="3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C35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C35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33" w:right="154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30"/>
                <w:szCs w:val="30"/>
              </w:rPr>
              <w:t>FOREIGN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>
              <w:rPr>
                <w:b/>
                <w:i/>
                <w:color w:val="000000"/>
                <w:sz w:val="30"/>
                <w:szCs w:val="30"/>
              </w:rPr>
              <w:t xml:space="preserve">LANG </w:t>
            </w:r>
            <w:r>
              <w:rPr>
                <w:b/>
                <w:i/>
                <w:color w:val="000000"/>
              </w:rPr>
              <w:t xml:space="preserve">2 credits </w:t>
            </w: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33" w:right="154" w:firstLine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33" w:right="154" w:firstLine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33" w:right="154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.5 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3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C35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35DE6">
        <w:trPr>
          <w:trHeight w:val="3646"/>
        </w:trPr>
        <w:tc>
          <w:tcPr>
            <w:tcW w:w="3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C35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C35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b/>
                <w:i/>
                <w:color w:val="000000"/>
                <w:sz w:val="31"/>
                <w:szCs w:val="31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Testing*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Reading _______ 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Writing   _______ 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Math      _______ 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Science _______ 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6" w:line="240" w:lineRule="auto"/>
              <w:ind w:left="137"/>
              <w:rPr>
                <w:b/>
                <w:i/>
                <w:color w:val="000000"/>
                <w:sz w:val="31"/>
                <w:szCs w:val="31"/>
              </w:rPr>
            </w:pPr>
            <w:r>
              <w:rPr>
                <w:b/>
                <w:i/>
                <w:color w:val="000000"/>
                <w:sz w:val="31"/>
                <w:szCs w:val="31"/>
              </w:rPr>
              <w:t xml:space="preserve">EOC*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Social Studies _______ </w:t>
            </w:r>
          </w:p>
          <w:p w:rsidR="00C35DE6" w:rsidRDefault="00EA5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29" w:lineRule="auto"/>
              <w:ind w:left="122" w:right="341" w:firstLine="13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*Testing requirements subject to change based on state/district requirements</w:t>
            </w:r>
          </w:p>
        </w:tc>
        <w:tc>
          <w:tcPr>
            <w:tcW w:w="3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DE6" w:rsidRDefault="00C35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C35DE6" w:rsidRDefault="00C35D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5DE6" w:rsidRDefault="00C35D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5DE6" w:rsidRDefault="00EA57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2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last updated 6/15/2020 </w:t>
      </w:r>
    </w:p>
    <w:sectPr w:rsidR="00C35DE6">
      <w:pgSz w:w="15840" w:h="12240" w:orient="landscape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35DE6"/>
    <w:rsid w:val="00C35DE6"/>
    <w:rsid w:val="00E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2021-01-25T15:24:00Z</dcterms:created>
  <dcterms:modified xsi:type="dcterms:W3CDTF">2021-01-25T15:24:00Z</dcterms:modified>
</cp:coreProperties>
</file>