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1B" w:rsidRPr="00C81F39" w:rsidRDefault="00AA6C1B" w:rsidP="00AA6C1B">
      <w:pPr>
        <w:pStyle w:val="ListParagraph"/>
        <w:numPr>
          <w:ilvl w:val="2"/>
          <w:numId w:val="1"/>
        </w:numPr>
        <w:tabs>
          <w:tab w:val="left" w:pos="789"/>
        </w:tabs>
        <w:spacing w:after="120"/>
        <w:ind w:left="360"/>
        <w:rPr>
          <w:rFonts w:ascii="Times New Roman" w:hAnsi="Times New Roman" w:cs="Times New Roman"/>
        </w:rPr>
      </w:pPr>
      <w:bookmarkStart w:id="0" w:name="_GoBack"/>
      <w:bookmarkEnd w:id="0"/>
      <w:r>
        <w:rPr>
          <w:rFonts w:ascii="Times New Roman" w:hAnsi="Times New Roman" w:cs="Times New Roman"/>
          <w:w w:val="105"/>
        </w:rPr>
        <w:t>**</w:t>
      </w:r>
      <w:r w:rsidRPr="00C81F39">
        <w:rPr>
          <w:rFonts w:ascii="Times New Roman" w:hAnsi="Times New Roman" w:cs="Times New Roman"/>
          <w:w w:val="105"/>
        </w:rPr>
        <w:t>closing of the Frontier,</w:t>
      </w:r>
      <w:r w:rsidRPr="00C81F39">
        <w:rPr>
          <w:rFonts w:ascii="Times New Roman" w:hAnsi="Times New Roman" w:cs="Times New Roman"/>
          <w:spacing w:val="-13"/>
          <w:w w:val="105"/>
        </w:rPr>
        <w:t xml:space="preserve"> </w:t>
      </w:r>
      <w:r w:rsidRPr="00C81F39">
        <w:rPr>
          <w:rFonts w:ascii="Times New Roman" w:hAnsi="Times New Roman" w:cs="Times New Roman"/>
          <w:w w:val="105"/>
        </w:rPr>
        <w:t>1890</w:t>
      </w:r>
    </w:p>
    <w:p w:rsidR="00AA6C1B" w:rsidRPr="00C81F39" w:rsidRDefault="00AA6C1B" w:rsidP="00AA6C1B">
      <w:pPr>
        <w:pStyle w:val="BodyText"/>
        <w:spacing w:after="120"/>
        <w:ind w:left="360" w:hanging="2"/>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33363516" wp14:editId="419F499C">
                <wp:simplePos x="0" y="0"/>
                <wp:positionH relativeFrom="page">
                  <wp:posOffset>7665085</wp:posOffset>
                </wp:positionH>
                <wp:positionV relativeFrom="paragraph">
                  <wp:posOffset>706755</wp:posOffset>
                </wp:positionV>
                <wp:extent cx="0" cy="0"/>
                <wp:effectExtent l="6985" t="556260" r="12065" b="549910"/>
                <wp:wrapNone/>
                <wp:docPr id="27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339A" id="Line 27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55.65pt" to="603.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" strokeweight=".36pt">
                <w10:wrap anchorx="page"/>
              </v:line>
            </w:pict>
          </mc:Fallback>
        </mc:AlternateContent>
      </w:r>
      <w:r w:rsidRPr="00C81F39">
        <w:rPr>
          <w:rFonts w:ascii="Times New Roman" w:hAnsi="Times New Roman" w:cs="Times New Roman"/>
          <w:w w:val="105"/>
          <w:sz w:val="22"/>
          <w:szCs w:val="22"/>
        </w:rPr>
        <w:t>The U.S. Census showed that so many pockets of settled area in the United States and its territories that a frontier line could no longer be said to exist. The closing of the frontier was one of the reasons some Americans felt they should expand their culture and norms to other nations. Frederick Jackson Turner</w:t>
      </w:r>
    </w:p>
    <w:p w:rsidR="00AA6C1B" w:rsidRPr="00C81F39" w:rsidRDefault="00AA6C1B" w:rsidP="00AA6C1B">
      <w:pPr>
        <w:pStyle w:val="ListParagraph"/>
        <w:numPr>
          <w:ilvl w:val="2"/>
          <w:numId w:val="1"/>
        </w:numPr>
        <w:tabs>
          <w:tab w:val="left" w:pos="786"/>
        </w:tabs>
        <w:spacing w:after="120"/>
        <w:ind w:left="360" w:hanging="351"/>
        <w:rPr>
          <w:rFonts w:ascii="Times New Roman" w:hAnsi="Times New Roman" w:cs="Times New Roman"/>
        </w:rPr>
      </w:pPr>
      <w:r>
        <w:rPr>
          <w:rFonts w:ascii="Times New Roman" w:hAnsi="Times New Roman" w:cs="Times New Roman"/>
          <w:w w:val="105"/>
        </w:rPr>
        <w:t>**Alf</w:t>
      </w:r>
      <w:r w:rsidRPr="00C81F39">
        <w:rPr>
          <w:rFonts w:ascii="Times New Roman" w:hAnsi="Times New Roman" w:cs="Times New Roman"/>
          <w:w w:val="105"/>
        </w:rPr>
        <w:t>red Thayer</w:t>
      </w:r>
      <w:r w:rsidRPr="00C81F39">
        <w:rPr>
          <w:rFonts w:ascii="Times New Roman" w:hAnsi="Times New Roman" w:cs="Times New Roman"/>
          <w:spacing w:val="17"/>
          <w:w w:val="105"/>
        </w:rPr>
        <w:t xml:space="preserve"> </w:t>
      </w:r>
      <w:r w:rsidRPr="00C81F39">
        <w:rPr>
          <w:rFonts w:ascii="Times New Roman" w:hAnsi="Times New Roman" w:cs="Times New Roman"/>
          <w:w w:val="105"/>
        </w:rPr>
        <w:t>Mahan</w:t>
      </w:r>
    </w:p>
    <w:p w:rsidR="00AA6C1B" w:rsidRPr="00C81F39" w:rsidRDefault="00AA6C1B" w:rsidP="00AA6C1B">
      <w:pPr>
        <w:pStyle w:val="BodyText"/>
        <w:spacing w:after="120"/>
        <w:ind w:left="360" w:firstLine="5"/>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6D7BD7E" wp14:editId="6D8D39C0">
                <wp:simplePos x="0" y="0"/>
                <wp:positionH relativeFrom="page">
                  <wp:posOffset>7660640</wp:posOffset>
                </wp:positionH>
                <wp:positionV relativeFrom="paragraph">
                  <wp:posOffset>1201420</wp:posOffset>
                </wp:positionV>
                <wp:extent cx="0" cy="0"/>
                <wp:effectExtent l="12065" t="923925" r="6985" b="928370"/>
                <wp:wrapNone/>
                <wp:docPr id="27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2B34A" id="Line 27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94.6pt" to="603.2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xo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Naval officer who believed a strong navy was necessary for asserting global power and protecting overseas interests and. His ideas had an enormous impact on shaping U.S. military and foreign policy in the 1890s.</w:t>
      </w:r>
    </w:p>
    <w:p w:rsidR="00AA6C1B" w:rsidRPr="00C81F39" w:rsidRDefault="00AA6C1B" w:rsidP="00AA6C1B">
      <w:pPr>
        <w:pStyle w:val="ListParagraph"/>
        <w:numPr>
          <w:ilvl w:val="2"/>
          <w:numId w:val="1"/>
        </w:numPr>
        <w:tabs>
          <w:tab w:val="left" w:pos="778"/>
        </w:tabs>
        <w:spacing w:after="120"/>
        <w:ind w:left="360" w:hanging="345"/>
        <w:rPr>
          <w:rFonts w:ascii="Times New Roman" w:hAnsi="Times New Roman" w:cs="Times New Roman"/>
        </w:rPr>
      </w:pPr>
      <w:r w:rsidRPr="00C81F39">
        <w:rPr>
          <w:rFonts w:ascii="Times New Roman" w:hAnsi="Times New Roman" w:cs="Times New Roman"/>
          <w:w w:val="105"/>
        </w:rPr>
        <w:t>Queen</w:t>
      </w:r>
      <w:r w:rsidRPr="00C81F39">
        <w:rPr>
          <w:rFonts w:ascii="Times New Roman" w:hAnsi="Times New Roman" w:cs="Times New Roman"/>
          <w:spacing w:val="14"/>
          <w:w w:val="105"/>
        </w:rPr>
        <w:t xml:space="preserve"> </w:t>
      </w:r>
      <w:r w:rsidRPr="00C81F39">
        <w:rPr>
          <w:rFonts w:ascii="Times New Roman" w:hAnsi="Times New Roman" w:cs="Times New Roman"/>
          <w:w w:val="105"/>
        </w:rPr>
        <w:t>Liliuokalani</w:t>
      </w:r>
    </w:p>
    <w:p w:rsidR="00AA6C1B" w:rsidRPr="00C81F39" w:rsidRDefault="00AA6C1B" w:rsidP="00AA6C1B">
      <w:pPr>
        <w:pStyle w:val="BodyText"/>
        <w:spacing w:after="120"/>
        <w:ind w:left="360" w:hanging="1"/>
        <w:rPr>
          <w:rFonts w:ascii="Times New Roman" w:hAnsi="Times New Roman" w:cs="Times New Roman"/>
          <w:i/>
          <w:sz w:val="22"/>
          <w:szCs w:val="22"/>
        </w:rPr>
      </w:pPr>
      <w:r w:rsidRPr="00C81F39">
        <w:rPr>
          <w:rFonts w:ascii="Times New Roman" w:hAnsi="Times New Roman" w:cs="Times New Roman"/>
          <w:w w:val="105"/>
          <w:sz w:val="22"/>
          <w:szCs w:val="22"/>
        </w:rPr>
        <w:t>Last Queen of Hawaii, she surrendered "to the superior force of the United States" in 1893. After she was overthrown as Queen, Hawaii become a U.S. protectorate.</w:t>
      </w:r>
    </w:p>
    <w:p w:rsidR="00AA6C1B" w:rsidRPr="00C81F39" w:rsidRDefault="00AA6C1B" w:rsidP="00AA6C1B">
      <w:pPr>
        <w:pStyle w:val="ListParagraph"/>
        <w:numPr>
          <w:ilvl w:val="2"/>
          <w:numId w:val="1"/>
        </w:numPr>
        <w:tabs>
          <w:tab w:val="left" w:pos="825"/>
        </w:tabs>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ED76AE" wp14:editId="79EEDBD5">
                <wp:simplePos x="0" y="0"/>
                <wp:positionH relativeFrom="page">
                  <wp:posOffset>7685405</wp:posOffset>
                </wp:positionH>
                <wp:positionV relativeFrom="paragraph">
                  <wp:posOffset>651510</wp:posOffset>
                </wp:positionV>
                <wp:extent cx="0" cy="0"/>
                <wp:effectExtent l="8255" t="1595120" r="10795" b="1591310"/>
                <wp:wrapNone/>
                <wp:docPr id="26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5586" id="Line 26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15pt,51.3pt" to="605.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aR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&#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rPr>
        <w:t>Insular Cases,</w:t>
      </w:r>
      <w:r w:rsidRPr="00C81F39">
        <w:rPr>
          <w:rFonts w:ascii="Times New Roman" w:hAnsi="Times New Roman" w:cs="Times New Roman"/>
          <w:spacing w:val="13"/>
          <w:w w:val="105"/>
        </w:rPr>
        <w:t xml:space="preserve"> </w:t>
      </w:r>
      <w:r w:rsidRPr="00C81F39">
        <w:rPr>
          <w:rFonts w:ascii="Times New Roman" w:hAnsi="Times New Roman" w:cs="Times New Roman"/>
          <w:w w:val="105"/>
        </w:rPr>
        <w:t>1901</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The Supreme Court ruled that people in island territories under U.S. control did not automatically receive the constitutional rights of U.S. citizens.</w:t>
      </w:r>
    </w:p>
    <w:p w:rsidR="00AA6C1B" w:rsidRPr="00C81F39" w:rsidRDefault="00AA6C1B" w:rsidP="00AA6C1B">
      <w:pPr>
        <w:pStyle w:val="ListParagraph"/>
        <w:numPr>
          <w:ilvl w:val="2"/>
          <w:numId w:val="1"/>
        </w:numPr>
        <w:tabs>
          <w:tab w:val="left" w:pos="819"/>
        </w:tabs>
        <w:spacing w:after="120"/>
        <w:ind w:left="360" w:hanging="351"/>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B74666D" wp14:editId="1B8A3ABE">
                <wp:simplePos x="0" y="0"/>
                <wp:positionH relativeFrom="page">
                  <wp:posOffset>7683500</wp:posOffset>
                </wp:positionH>
                <wp:positionV relativeFrom="paragraph">
                  <wp:posOffset>486410</wp:posOffset>
                </wp:positionV>
                <wp:extent cx="0" cy="0"/>
                <wp:effectExtent l="6350" t="553720" r="12700" b="551815"/>
                <wp:wrapNone/>
                <wp:docPr id="266"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96BB" id="Line 26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38.3pt" to="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bE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" strokeweight=".36pt">
                <w10:wrap anchorx="page"/>
              </v:line>
            </w:pict>
          </mc:Fallback>
        </mc:AlternateContent>
      </w:r>
      <w:r w:rsidRPr="00C81F39">
        <w:rPr>
          <w:rFonts w:ascii="Times New Roman" w:hAnsi="Times New Roman" w:cs="Times New Roman"/>
          <w:w w:val="105"/>
        </w:rPr>
        <w:t>Hay-Bunau-Varilla Treaty,</w:t>
      </w:r>
      <w:r w:rsidRPr="00C81F39">
        <w:rPr>
          <w:rFonts w:ascii="Times New Roman" w:hAnsi="Times New Roman" w:cs="Times New Roman"/>
          <w:spacing w:val="-13"/>
          <w:w w:val="105"/>
        </w:rPr>
        <w:t xml:space="preserve"> </w:t>
      </w:r>
      <w:r w:rsidRPr="00C81F39">
        <w:rPr>
          <w:rFonts w:ascii="Times New Roman" w:hAnsi="Times New Roman" w:cs="Times New Roman"/>
          <w:w w:val="105"/>
        </w:rPr>
        <w:t>1903</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Treaty with Panama that made Panama a U.S. protectorate and granted U.S. sovereignty over a 10-mile wide Canal Zone.</w:t>
      </w:r>
    </w:p>
    <w:p w:rsidR="00AA6C1B" w:rsidRPr="00C81F39" w:rsidRDefault="00AA6C1B" w:rsidP="00AA6C1B">
      <w:pPr>
        <w:pStyle w:val="ListParagraph"/>
        <w:numPr>
          <w:ilvl w:val="2"/>
          <w:numId w:val="1"/>
        </w:numPr>
        <w:tabs>
          <w:tab w:val="left" w:pos="812"/>
          <w:tab w:val="left" w:pos="813"/>
        </w:tabs>
        <w:spacing w:after="120"/>
        <w:ind w:left="360" w:hanging="345"/>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0FC4804" wp14:editId="096395C0">
                <wp:simplePos x="0" y="0"/>
                <wp:positionH relativeFrom="page">
                  <wp:posOffset>7676515</wp:posOffset>
                </wp:positionH>
                <wp:positionV relativeFrom="paragraph">
                  <wp:posOffset>1143000</wp:posOffset>
                </wp:positionV>
                <wp:extent cx="0" cy="0"/>
                <wp:effectExtent l="8890" t="1294130" r="10160" b="1290955"/>
                <wp:wrapNone/>
                <wp:docPr id="26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9BDE" id="Line 26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45pt,90pt" to="604.4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Y6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" strokeweight=".36pt">
                <w10:wrap anchorx="page"/>
              </v:line>
            </w:pict>
          </mc:Fallback>
        </mc:AlternateContent>
      </w:r>
      <w:r w:rsidRPr="00C81F39">
        <w:rPr>
          <w:rFonts w:ascii="Times New Roman" w:hAnsi="Times New Roman" w:cs="Times New Roman"/>
          <w:w w:val="105"/>
        </w:rPr>
        <w:t>Roosevelt Corollary,</w:t>
      </w:r>
      <w:r w:rsidRPr="00C81F39">
        <w:rPr>
          <w:rFonts w:ascii="Times New Roman" w:hAnsi="Times New Roman" w:cs="Times New Roman"/>
          <w:spacing w:val="12"/>
          <w:w w:val="105"/>
        </w:rPr>
        <w:t xml:space="preserve"> </w:t>
      </w:r>
      <w:r w:rsidRPr="00C81F39">
        <w:rPr>
          <w:rFonts w:ascii="Times New Roman" w:hAnsi="Times New Roman" w:cs="Times New Roman"/>
          <w:w w:val="105"/>
        </w:rPr>
        <w:t>1904</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w w:val="105"/>
          <w:sz w:val="22"/>
          <w:szCs w:val="22"/>
        </w:rPr>
        <w:t>President Theodore Roosevelt's extension of the Monroe Doctrine of 1823. Roosevelt proclaimed the right of the U.S. to be the "policeman" of the western hemisphere. Led to U.S. "gunboat" diplomacy.</w:t>
      </w:r>
    </w:p>
    <w:p w:rsidR="00AA6C1B" w:rsidRPr="00C81F39" w:rsidRDefault="00AA6C1B" w:rsidP="00AA6C1B">
      <w:pPr>
        <w:pStyle w:val="ListParagraph"/>
        <w:numPr>
          <w:ilvl w:val="2"/>
          <w:numId w:val="1"/>
        </w:numPr>
        <w:tabs>
          <w:tab w:val="left" w:pos="805"/>
          <w:tab w:val="left" w:pos="806"/>
        </w:tabs>
        <w:spacing w:after="120"/>
        <w:ind w:left="360" w:hanging="345"/>
        <w:rPr>
          <w:rFonts w:ascii="Times New Roman" w:hAnsi="Times New Roman" w:cs="Times New Roman"/>
        </w:rPr>
      </w:pPr>
      <w:r w:rsidRPr="00C81F39">
        <w:rPr>
          <w:rFonts w:ascii="Times New Roman" w:hAnsi="Times New Roman" w:cs="Times New Roman"/>
          <w:w w:val="105"/>
        </w:rPr>
        <w:t>Dollar</w:t>
      </w:r>
      <w:r w:rsidRPr="00C81F39">
        <w:rPr>
          <w:rFonts w:ascii="Times New Roman" w:hAnsi="Times New Roman" w:cs="Times New Roman"/>
          <w:spacing w:val="7"/>
          <w:w w:val="105"/>
        </w:rPr>
        <w:t xml:space="preserve"> </w:t>
      </w:r>
      <w:r w:rsidRPr="00C81F39">
        <w:rPr>
          <w:rFonts w:ascii="Times New Roman" w:hAnsi="Times New Roman" w:cs="Times New Roman"/>
          <w:w w:val="105"/>
        </w:rPr>
        <w:t>Diplomacy</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4C74A77D" wp14:editId="324A3DDA">
                <wp:simplePos x="0" y="0"/>
                <wp:positionH relativeFrom="page">
                  <wp:posOffset>7669530</wp:posOffset>
                </wp:positionH>
                <wp:positionV relativeFrom="paragraph">
                  <wp:posOffset>953770</wp:posOffset>
                </wp:positionV>
                <wp:extent cx="0" cy="0"/>
                <wp:effectExtent l="11430" t="539750" r="7620" b="542925"/>
                <wp:wrapNone/>
                <wp:docPr id="26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80D3" id="Line 26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5.1pt" to="603.9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Zv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President Taft's policy of using economic power to promote U.S. interest in Latin American and East Asia.</w:t>
      </w:r>
    </w:p>
    <w:p w:rsidR="00AA6C1B" w:rsidRPr="00C81F39" w:rsidRDefault="00AA6C1B" w:rsidP="00AA6C1B">
      <w:pPr>
        <w:pStyle w:val="ListParagraph"/>
        <w:numPr>
          <w:ilvl w:val="2"/>
          <w:numId w:val="1"/>
        </w:numPr>
        <w:tabs>
          <w:tab w:val="left" w:pos="805"/>
          <w:tab w:val="left" w:pos="806"/>
        </w:tabs>
        <w:spacing w:after="120"/>
        <w:ind w:left="360" w:hanging="351"/>
        <w:rPr>
          <w:rFonts w:ascii="Times New Roman" w:hAnsi="Times New Roman" w:cs="Times New Roman"/>
        </w:rPr>
      </w:pPr>
      <w:proofErr w:type="spellStart"/>
      <w:r w:rsidRPr="00C81F39">
        <w:rPr>
          <w:rFonts w:ascii="Times New Roman" w:hAnsi="Times New Roman" w:cs="Times New Roman"/>
          <w:w w:val="105"/>
        </w:rPr>
        <w:t>Pancho</w:t>
      </w:r>
      <w:proofErr w:type="spellEnd"/>
      <w:r w:rsidRPr="00C81F39">
        <w:rPr>
          <w:rFonts w:ascii="Times New Roman" w:hAnsi="Times New Roman" w:cs="Times New Roman"/>
          <w:w w:val="105"/>
        </w:rPr>
        <w:t xml:space="preserve"> Villa's raid,</w:t>
      </w:r>
      <w:r w:rsidRPr="00C81F39">
        <w:rPr>
          <w:rFonts w:ascii="Times New Roman" w:hAnsi="Times New Roman" w:cs="Times New Roman"/>
          <w:spacing w:val="19"/>
          <w:w w:val="105"/>
        </w:rPr>
        <w:t xml:space="preserve"> </w:t>
      </w:r>
      <w:r w:rsidRPr="00C81F39">
        <w:rPr>
          <w:rFonts w:ascii="Times New Roman" w:hAnsi="Times New Roman" w:cs="Times New Roman"/>
          <w:w w:val="105"/>
        </w:rPr>
        <w:t>1916</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 xml:space="preserve">Mexican bandits and revolutionaries led by </w:t>
      </w:r>
      <w:proofErr w:type="spellStart"/>
      <w:r w:rsidRPr="00C81F39">
        <w:rPr>
          <w:rFonts w:ascii="Times New Roman" w:hAnsi="Times New Roman" w:cs="Times New Roman"/>
          <w:w w:val="105"/>
          <w:sz w:val="22"/>
          <w:szCs w:val="22"/>
        </w:rPr>
        <w:t>Pancho</w:t>
      </w:r>
      <w:proofErr w:type="spellEnd"/>
      <w:r w:rsidRPr="00C81F39">
        <w:rPr>
          <w:rFonts w:ascii="Times New Roman" w:hAnsi="Times New Roman" w:cs="Times New Roman"/>
          <w:w w:val="105"/>
          <w:sz w:val="22"/>
          <w:szCs w:val="22"/>
        </w:rPr>
        <w:t xml:space="preserve"> Villa raided Columbus, NM, prompting</w:t>
      </w:r>
      <w:r w:rsidRPr="00C81F39">
        <w:rPr>
          <w:rFonts w:ascii="Times New Roman" w:hAnsi="Times New Roman" w:cs="Times New Roman"/>
          <w:spacing w:val="51"/>
          <w:w w:val="105"/>
          <w:sz w:val="22"/>
          <w:szCs w:val="22"/>
        </w:rPr>
        <w:t xml:space="preserve"> </w:t>
      </w:r>
      <w:r w:rsidRPr="00C81F39">
        <w:rPr>
          <w:rFonts w:ascii="Times New Roman" w:hAnsi="Times New Roman" w:cs="Times New Roman"/>
          <w:w w:val="105"/>
          <w:sz w:val="22"/>
          <w:szCs w:val="22"/>
        </w:rPr>
        <w:t>the</w:t>
      </w:r>
    </w:p>
    <w:p w:rsidR="00AA6C1B" w:rsidRPr="00C81F39" w:rsidRDefault="00AA6C1B" w:rsidP="00AA6C1B">
      <w:pPr>
        <w:pStyle w:val="BodyText"/>
        <w:spacing w:after="120"/>
        <w:ind w:left="360" w:hanging="2"/>
        <w:rPr>
          <w:rFonts w:ascii="Times New Roman" w:hAnsi="Times New Roman" w:cs="Times New Roman"/>
          <w:sz w:val="22"/>
          <w:szCs w:val="22"/>
        </w:rPr>
      </w:pPr>
      <w:r w:rsidRPr="00C81F39">
        <w:rPr>
          <w:rFonts w:ascii="Times New Roman" w:hAnsi="Times New Roman" w:cs="Times New Roman"/>
          <w:w w:val="105"/>
          <w:sz w:val="22"/>
          <w:szCs w:val="22"/>
        </w:rPr>
        <w:t>U.S. government to send troops into Mexico in an attempt to capture Villa. (In 1914 the U.S. had occupied the Mexican city of Veracruz for six months.)</w:t>
      </w:r>
    </w:p>
    <w:p w:rsidR="00AD0200" w:rsidRDefault="00AD0200"/>
    <w:p w:rsidR="00AA6C1B" w:rsidRPr="00C81F39" w:rsidRDefault="00AA6C1B" w:rsidP="00AA6C1B">
      <w:pPr>
        <w:pStyle w:val="ListParagraph"/>
        <w:numPr>
          <w:ilvl w:val="0"/>
          <w:numId w:val="2"/>
        </w:numPr>
        <w:tabs>
          <w:tab w:val="left" w:pos="783"/>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Progressive  Era, 1901-1917</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0FBD1770" wp14:editId="6438DDE8">
                <wp:simplePos x="0" y="0"/>
                <wp:positionH relativeFrom="page">
                  <wp:posOffset>7632700</wp:posOffset>
                </wp:positionH>
                <wp:positionV relativeFrom="paragraph">
                  <wp:posOffset>2326005</wp:posOffset>
                </wp:positionV>
                <wp:extent cx="0" cy="0"/>
                <wp:effectExtent l="12700" t="2192020" r="6350" b="2193925"/>
                <wp:wrapNone/>
                <wp:docPr id="281"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FD80" id="Line 28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pt,183.15pt" to="601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" strokeweight=".36pt">
                <w10:wrap anchorx="page"/>
              </v:line>
            </w:pict>
          </mc:Fallback>
        </mc:AlternateContent>
      </w:r>
      <w:r w:rsidRPr="00C81F39">
        <w:rPr>
          <w:rFonts w:ascii="Times New Roman" w:hAnsi="Times New Roman" w:cs="Times New Roman"/>
          <w:w w:val="105"/>
          <w:sz w:val="22"/>
          <w:szCs w:val="22"/>
        </w:rPr>
        <w:t>An era of government reform in which the U.S. established a system of "regulated capitalism." The Progressive era began when Theodore Roosevelt became president after the assassination of William McKinley. The era ended after the U.S. entered World War I.</w:t>
      </w:r>
    </w:p>
    <w:p w:rsidR="00AA6C1B" w:rsidRPr="00C81F39" w:rsidRDefault="00AA6C1B" w:rsidP="00AA6C1B">
      <w:pPr>
        <w:pStyle w:val="ListParagraph"/>
        <w:numPr>
          <w:ilvl w:val="0"/>
          <w:numId w:val="2"/>
        </w:numPr>
        <w:tabs>
          <w:tab w:val="left" w:pos="779"/>
        </w:tabs>
        <w:spacing w:after="120"/>
        <w:ind w:left="360"/>
        <w:rPr>
          <w:rFonts w:ascii="Times New Roman" w:hAnsi="Times New Roman" w:cs="Times New Roman"/>
        </w:rPr>
      </w:pPr>
      <w:r w:rsidRPr="00C81F39">
        <w:rPr>
          <w:rFonts w:ascii="Times New Roman" w:hAnsi="Times New Roman" w:cs="Times New Roman"/>
          <w:w w:val="105"/>
        </w:rPr>
        <w:t>muckrakers</w:t>
      </w:r>
    </w:p>
    <w:p w:rsidR="00AA6C1B" w:rsidRDefault="00AA6C1B" w:rsidP="00AA6C1B">
      <w:pPr>
        <w:pStyle w:val="BodyText"/>
        <w:tabs>
          <w:tab w:val="left" w:pos="548"/>
        </w:tabs>
        <w:spacing w:after="120"/>
        <w:ind w:left="360"/>
        <w:rPr>
          <w:rFonts w:ascii="Times New Roman" w:hAnsi="Times New Roman" w:cs="Times New Roman"/>
          <w:w w:val="105"/>
          <w:sz w:val="22"/>
          <w:szCs w:val="22"/>
        </w:rPr>
      </w:pPr>
      <w:r w:rsidRPr="00C81F39">
        <w:rPr>
          <w:rFonts w:ascii="Times New Roman" w:hAnsi="Times New Roman" w:cs="Times New Roman"/>
          <w:w w:val="105"/>
          <w:sz w:val="22"/>
          <w:szCs w:val="22"/>
        </w:rPr>
        <w:t>Progressive Era journalists who wrote articles exposing corruption in government and industry. Significant muckrakers included Jacob Riis (slum conditions), Ida Tarbell (standard oil), Lincoln Steffens (city government), and Upton Sinclair (meat packing).</w:t>
      </w:r>
    </w:p>
    <w:p w:rsidR="00AA6C1B" w:rsidRPr="00C81F39" w:rsidRDefault="00AA6C1B" w:rsidP="00AA6C1B">
      <w:pPr>
        <w:pStyle w:val="ListParagraph"/>
        <w:numPr>
          <w:ilvl w:val="0"/>
          <w:numId w:val="2"/>
        </w:numPr>
        <w:tabs>
          <w:tab w:val="left" w:pos="779"/>
        </w:tabs>
        <w:spacing w:after="120"/>
        <w:ind w:left="360"/>
        <w:rPr>
          <w:rFonts w:ascii="Times New Roman" w:hAnsi="Times New Roman" w:cs="Times New Roman"/>
          <w:w w:val="105"/>
        </w:rPr>
      </w:pPr>
      <w:r w:rsidRPr="00C81F39">
        <w:rPr>
          <w:rFonts w:ascii="Times New Roman" w:hAnsi="Times New Roman" w:cs="Times New Roman"/>
          <w:noProof/>
          <w:w w:val="105"/>
        </w:rPr>
        <mc:AlternateContent>
          <mc:Choice Requires="wps">
            <w:drawing>
              <wp:anchor distT="0" distB="0" distL="114300" distR="114300" simplePos="0" relativeHeight="251669504" behindDoc="0" locked="0" layoutInCell="1" allowOverlap="1" wp14:anchorId="74A5EC4A" wp14:editId="1C66B903">
                <wp:simplePos x="0" y="0"/>
                <wp:positionH relativeFrom="page">
                  <wp:posOffset>7676515</wp:posOffset>
                </wp:positionH>
                <wp:positionV relativeFrom="paragraph">
                  <wp:posOffset>2279015</wp:posOffset>
                </wp:positionV>
                <wp:extent cx="0" cy="0"/>
                <wp:effectExtent l="8890" t="3204210" r="10160" b="3201670"/>
                <wp:wrapNone/>
                <wp:docPr id="27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7BCB" id="Line 27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45pt,179.45pt" to="604.4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&#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rPr>
        <w:t>Florence Kelly</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 xml:space="preserve">Social and political reformer who campaigned for the minimum wage, eight-hour day, and </w:t>
      </w:r>
      <w:r w:rsidRPr="00C81F39">
        <w:rPr>
          <w:rFonts w:ascii="Times New Roman" w:hAnsi="Times New Roman" w:cs="Times New Roman"/>
          <w:w w:val="105"/>
          <w:sz w:val="22"/>
          <w:szCs w:val="22"/>
        </w:rPr>
        <w:lastRenderedPageBreak/>
        <w:t>children's rights. In 1909 she helped create the National Association for the Advancement of Colored People (NAACP).</w:t>
      </w:r>
    </w:p>
    <w:p w:rsidR="00AA6C1B" w:rsidRPr="00C81F39" w:rsidRDefault="00AA6C1B" w:rsidP="00AA6C1B">
      <w:pPr>
        <w:pStyle w:val="ListParagraph"/>
        <w:numPr>
          <w:ilvl w:val="0"/>
          <w:numId w:val="2"/>
        </w:numPr>
        <w:tabs>
          <w:tab w:val="left" w:pos="547"/>
        </w:tabs>
        <w:spacing w:after="120"/>
        <w:ind w:left="360"/>
        <w:rPr>
          <w:rFonts w:ascii="Times New Roman" w:hAnsi="Times New Roman" w:cs="Times New Roman"/>
        </w:rPr>
      </w:pPr>
      <w:r w:rsidRPr="00C81F39">
        <w:rPr>
          <w:rFonts w:ascii="Times New Roman" w:hAnsi="Times New Roman" w:cs="Times New Roman"/>
          <w:w w:val="105"/>
        </w:rPr>
        <w:t>Square</w:t>
      </w:r>
      <w:r w:rsidRPr="00C81F39">
        <w:rPr>
          <w:rFonts w:ascii="Times New Roman" w:hAnsi="Times New Roman" w:cs="Times New Roman"/>
          <w:spacing w:val="7"/>
          <w:w w:val="105"/>
        </w:rPr>
        <w:t xml:space="preserve"> </w:t>
      </w:r>
      <w:r w:rsidRPr="00C81F39">
        <w:rPr>
          <w:rFonts w:ascii="Times New Roman" w:hAnsi="Times New Roman" w:cs="Times New Roman"/>
          <w:w w:val="105"/>
        </w:rPr>
        <w:t>Deal</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President Theodore Roosevelt's progressive program to be fair to all interests: business, labor, and consumers.</w:t>
      </w:r>
    </w:p>
    <w:p w:rsidR="00AA6C1B" w:rsidRPr="00C81F39" w:rsidRDefault="00AA6C1B" w:rsidP="00AA6C1B">
      <w:pPr>
        <w:pStyle w:val="ListParagraph"/>
        <w:numPr>
          <w:ilvl w:val="0"/>
          <w:numId w:val="2"/>
        </w:numPr>
        <w:tabs>
          <w:tab w:val="left" w:pos="535"/>
        </w:tabs>
        <w:spacing w:after="120"/>
        <w:ind w:left="360"/>
        <w:rPr>
          <w:rFonts w:ascii="Times New Roman" w:hAnsi="Times New Roman" w:cs="Times New Roman"/>
        </w:rPr>
      </w:pPr>
      <w:r w:rsidRPr="00C81F39">
        <w:rPr>
          <w:rFonts w:ascii="Times New Roman" w:hAnsi="Times New Roman" w:cs="Times New Roman"/>
          <w:w w:val="105"/>
        </w:rPr>
        <w:t>Northern Securities Company,</w:t>
      </w:r>
      <w:r w:rsidRPr="00C81F39">
        <w:rPr>
          <w:rFonts w:ascii="Times New Roman" w:hAnsi="Times New Roman" w:cs="Times New Roman"/>
          <w:spacing w:val="16"/>
          <w:w w:val="105"/>
        </w:rPr>
        <w:t xml:space="preserve"> </w:t>
      </w:r>
      <w:r w:rsidRPr="00C81F39">
        <w:rPr>
          <w:rFonts w:ascii="Times New Roman" w:hAnsi="Times New Roman" w:cs="Times New Roman"/>
          <w:w w:val="105"/>
        </w:rPr>
        <w:t>1904</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 xml:space="preserve">Railroad monopoly dissolved by President Theodore Roosevelt, who used the </w:t>
      </w:r>
      <w:proofErr w:type="spellStart"/>
      <w:r w:rsidRPr="00C81F39">
        <w:rPr>
          <w:rFonts w:ascii="Times New Roman" w:hAnsi="Times New Roman" w:cs="Times New Roman"/>
          <w:w w:val="105"/>
          <w:sz w:val="22"/>
          <w:szCs w:val="22"/>
        </w:rPr>
        <w:t>the</w:t>
      </w:r>
      <w:proofErr w:type="spellEnd"/>
      <w:r w:rsidRPr="00C81F39">
        <w:rPr>
          <w:rFonts w:ascii="Times New Roman" w:hAnsi="Times New Roman" w:cs="Times New Roman"/>
          <w:w w:val="105"/>
          <w:sz w:val="22"/>
          <w:szCs w:val="22"/>
        </w:rPr>
        <w:t xml:space="preserve"> previously ineffective Sherman Antitrust Act of 1890 to empower the government to break up monopolies.</w:t>
      </w:r>
    </w:p>
    <w:p w:rsidR="00AA6C1B" w:rsidRPr="00C81F39" w:rsidRDefault="00AA6C1B" w:rsidP="00AA6C1B">
      <w:pPr>
        <w:pStyle w:val="ListParagraph"/>
        <w:numPr>
          <w:ilvl w:val="0"/>
          <w:numId w:val="2"/>
        </w:numPr>
        <w:tabs>
          <w:tab w:val="left" w:pos="534"/>
          <w:tab w:val="left" w:pos="535"/>
        </w:tabs>
        <w:spacing w:after="120"/>
        <w:ind w:left="360"/>
        <w:rPr>
          <w:rFonts w:ascii="Times New Roman" w:hAnsi="Times New Roman" w:cs="Times New Roman"/>
        </w:rPr>
      </w:pPr>
      <w:r w:rsidRPr="00C81F39">
        <w:rPr>
          <w:rFonts w:ascii="Times New Roman" w:hAnsi="Times New Roman" w:cs="Times New Roman"/>
          <w:w w:val="105"/>
        </w:rPr>
        <w:t>Pure Food and Drug Act,</w:t>
      </w:r>
      <w:r w:rsidRPr="00C81F39">
        <w:rPr>
          <w:rFonts w:ascii="Times New Roman" w:hAnsi="Times New Roman" w:cs="Times New Roman"/>
          <w:spacing w:val="2"/>
          <w:w w:val="105"/>
        </w:rPr>
        <w:t xml:space="preserve"> </w:t>
      </w:r>
      <w:r w:rsidRPr="00C81F39">
        <w:rPr>
          <w:rFonts w:ascii="Times New Roman" w:hAnsi="Times New Roman" w:cs="Times New Roman"/>
          <w:w w:val="105"/>
        </w:rPr>
        <w:t>1906</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Legislation that made it illegal to sell impure or improperly labeled food and drugs.</w:t>
      </w:r>
    </w:p>
    <w:p w:rsidR="00AA6C1B" w:rsidRPr="00C81F39" w:rsidRDefault="00AA6C1B" w:rsidP="00AA6C1B">
      <w:pPr>
        <w:pStyle w:val="ListParagraph"/>
        <w:numPr>
          <w:ilvl w:val="0"/>
          <w:numId w:val="2"/>
        </w:numPr>
        <w:tabs>
          <w:tab w:val="left" w:pos="528"/>
        </w:tabs>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BD471BF" wp14:editId="101C7512">
                <wp:simplePos x="0" y="0"/>
                <wp:positionH relativeFrom="page">
                  <wp:posOffset>7669530</wp:posOffset>
                </wp:positionH>
                <wp:positionV relativeFrom="paragraph">
                  <wp:posOffset>697865</wp:posOffset>
                </wp:positionV>
                <wp:extent cx="0" cy="0"/>
                <wp:effectExtent l="11430" t="690880" r="7620" b="690880"/>
                <wp:wrapNone/>
                <wp:docPr id="27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EEA6E" id="Line 27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54.95pt" to="603.9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rDgIAACY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rPr>
        <w:t>Meat Inspection Act,</w:t>
      </w:r>
      <w:r w:rsidRPr="00C81F39">
        <w:rPr>
          <w:rFonts w:ascii="Times New Roman" w:hAnsi="Times New Roman" w:cs="Times New Roman"/>
          <w:spacing w:val="10"/>
          <w:w w:val="105"/>
        </w:rPr>
        <w:t xml:space="preserve"> </w:t>
      </w:r>
      <w:r w:rsidRPr="00C81F39">
        <w:rPr>
          <w:rFonts w:ascii="Times New Roman" w:hAnsi="Times New Roman" w:cs="Times New Roman"/>
          <w:w w:val="105"/>
        </w:rPr>
        <w:t>1906</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Legislation that required federal inspection of meatpacking.</w:t>
      </w:r>
    </w:p>
    <w:p w:rsidR="00AA6C1B" w:rsidRPr="00C81F39" w:rsidRDefault="00AA6C1B" w:rsidP="00AA6C1B">
      <w:pPr>
        <w:pStyle w:val="ListParagraph"/>
        <w:numPr>
          <w:ilvl w:val="0"/>
          <w:numId w:val="2"/>
        </w:numPr>
        <w:tabs>
          <w:tab w:val="left" w:pos="527"/>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Election of</w:t>
      </w:r>
      <w:r w:rsidRPr="00C81F39">
        <w:rPr>
          <w:rFonts w:ascii="Times New Roman" w:hAnsi="Times New Roman" w:cs="Times New Roman"/>
          <w:spacing w:val="8"/>
          <w:w w:val="105"/>
        </w:rPr>
        <w:t xml:space="preserve"> </w:t>
      </w:r>
      <w:r w:rsidRPr="00C81F39">
        <w:rPr>
          <w:rFonts w:ascii="Times New Roman" w:hAnsi="Times New Roman" w:cs="Times New Roman"/>
          <w:w w:val="105"/>
        </w:rPr>
        <w:t>1912</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2EC3EE5C" wp14:editId="2D9C0974">
                <wp:simplePos x="0" y="0"/>
                <wp:positionH relativeFrom="page">
                  <wp:posOffset>7662545</wp:posOffset>
                </wp:positionH>
                <wp:positionV relativeFrom="paragraph">
                  <wp:posOffset>1589405</wp:posOffset>
                </wp:positionV>
                <wp:extent cx="0" cy="0"/>
                <wp:effectExtent l="13970" t="1454785" r="5080" b="1461770"/>
                <wp:wrapNone/>
                <wp:docPr id="27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A87B" id="Line 27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125.15pt" to="603.3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Three-way presidential race between Taft (Republican), Roosevelt (Progressive Bull Moose), and Wilson (Democrat). Due to a split in the Republican Party (Taft vs. Roosevelt), Wilson won the election. The Socialist Party candidate, Eugene Debs, won over a million votes.</w:t>
      </w:r>
    </w:p>
    <w:p w:rsidR="00AA6C1B" w:rsidRPr="00C81F39" w:rsidRDefault="00AA6C1B" w:rsidP="00AA6C1B">
      <w:pPr>
        <w:pStyle w:val="ListParagraph"/>
        <w:numPr>
          <w:ilvl w:val="0"/>
          <w:numId w:val="2"/>
        </w:numPr>
        <w:tabs>
          <w:tab w:val="left" w:pos="519"/>
          <w:tab w:val="left" w:pos="520"/>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New Nationalism</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Teddy Roosevelt's 1912 campaign proposal to empower big government to regulate big business.</w:t>
      </w:r>
    </w:p>
    <w:p w:rsidR="00AA6C1B" w:rsidRPr="00C81F39" w:rsidRDefault="00AA6C1B" w:rsidP="00AA6C1B">
      <w:pPr>
        <w:pStyle w:val="ListParagraph"/>
        <w:numPr>
          <w:ilvl w:val="0"/>
          <w:numId w:val="2"/>
        </w:numPr>
        <w:tabs>
          <w:tab w:val="left" w:pos="512"/>
          <w:tab w:val="left" w:pos="513"/>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New</w:t>
      </w:r>
      <w:r w:rsidRPr="00C81F39">
        <w:rPr>
          <w:rFonts w:ascii="Times New Roman" w:hAnsi="Times New Roman" w:cs="Times New Roman"/>
          <w:spacing w:val="6"/>
          <w:w w:val="105"/>
        </w:rPr>
        <w:t xml:space="preserve"> </w:t>
      </w:r>
      <w:r w:rsidRPr="00C81F39">
        <w:rPr>
          <w:rFonts w:ascii="Times New Roman" w:hAnsi="Times New Roman" w:cs="Times New Roman"/>
          <w:w w:val="105"/>
        </w:rPr>
        <w:t>Freedom</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Woodrow Wilson's 1912 campaign proposal to break up monopolies and restore competition as a way of regulating business.</w:t>
      </w:r>
    </w:p>
    <w:p w:rsidR="00AA6C1B" w:rsidRPr="00C81F39" w:rsidRDefault="00AA6C1B" w:rsidP="00AA6C1B">
      <w:pPr>
        <w:pStyle w:val="ListParagraph"/>
        <w:numPr>
          <w:ilvl w:val="0"/>
          <w:numId w:val="2"/>
        </w:numPr>
        <w:tabs>
          <w:tab w:val="left" w:pos="512"/>
          <w:tab w:val="left" w:pos="513"/>
        </w:tabs>
        <w:spacing w:after="120"/>
        <w:ind w:left="360"/>
        <w:rPr>
          <w:rFonts w:ascii="Times New Roman" w:hAnsi="Times New Roman" w:cs="Times New Roman"/>
        </w:rPr>
      </w:pPr>
      <w:r w:rsidRPr="00C81F39">
        <w:rPr>
          <w:rFonts w:ascii="Times New Roman" w:hAnsi="Times New Roman" w:cs="Times New Roman"/>
          <w:w w:val="105"/>
        </w:rPr>
        <w:t>Underwood Tariff,</w:t>
      </w:r>
      <w:r w:rsidRPr="00C81F39">
        <w:rPr>
          <w:rFonts w:ascii="Times New Roman" w:hAnsi="Times New Roman" w:cs="Times New Roman"/>
          <w:spacing w:val="-19"/>
          <w:w w:val="105"/>
        </w:rPr>
        <w:t xml:space="preserve"> </w:t>
      </w:r>
      <w:r w:rsidRPr="00C81F39">
        <w:rPr>
          <w:rFonts w:ascii="Times New Roman" w:hAnsi="Times New Roman" w:cs="Times New Roman"/>
          <w:w w:val="105"/>
        </w:rPr>
        <w:t>1913</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Law that substantially reduced tariffs and made up for lost revenue by providing for a graduated income tax.</w:t>
      </w:r>
    </w:p>
    <w:p w:rsidR="00AA6C1B" w:rsidRPr="00C81F39" w:rsidRDefault="00AA6C1B" w:rsidP="00AA6C1B">
      <w:pPr>
        <w:pStyle w:val="ListParagraph"/>
        <w:numPr>
          <w:ilvl w:val="0"/>
          <w:numId w:val="2"/>
        </w:numPr>
        <w:tabs>
          <w:tab w:val="left" w:pos="511"/>
          <w:tab w:val="left" w:pos="512"/>
        </w:tabs>
        <w:spacing w:after="120"/>
        <w:ind w:left="360"/>
        <w:rPr>
          <w:rFonts w:ascii="Times New Roman" w:hAnsi="Times New Roman" w:cs="Times New Roman"/>
        </w:rPr>
      </w:pPr>
      <w:r w:rsidRPr="00C81F39">
        <w:rPr>
          <w:rFonts w:ascii="Times New Roman" w:hAnsi="Times New Roman" w:cs="Times New Roman"/>
          <w:w w:val="105"/>
        </w:rPr>
        <w:t>Federal Reserve Act,</w:t>
      </w:r>
      <w:r w:rsidRPr="00C81F39">
        <w:rPr>
          <w:rFonts w:ascii="Times New Roman" w:hAnsi="Times New Roman" w:cs="Times New Roman"/>
          <w:spacing w:val="-3"/>
          <w:w w:val="105"/>
        </w:rPr>
        <w:t xml:space="preserve"> </w:t>
      </w:r>
      <w:r w:rsidRPr="00C81F39">
        <w:rPr>
          <w:rFonts w:ascii="Times New Roman" w:hAnsi="Times New Roman" w:cs="Times New Roman"/>
          <w:w w:val="105"/>
        </w:rPr>
        <w:t>1913</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Law that established a system of 12 federal banks and a Federal Reserve Board that would set interests rates and regulate the money supply.</w:t>
      </w:r>
    </w:p>
    <w:p w:rsidR="00AA6C1B" w:rsidRPr="00C81F39" w:rsidRDefault="00AA6C1B" w:rsidP="00AA6C1B">
      <w:pPr>
        <w:pStyle w:val="ListParagraph"/>
        <w:numPr>
          <w:ilvl w:val="0"/>
          <w:numId w:val="2"/>
        </w:numPr>
        <w:tabs>
          <w:tab w:val="left" w:pos="503"/>
        </w:tabs>
        <w:spacing w:after="120"/>
        <w:ind w:left="360"/>
        <w:rPr>
          <w:rFonts w:ascii="Times New Roman" w:hAnsi="Times New Roman" w:cs="Times New Roman"/>
        </w:rPr>
      </w:pPr>
      <w:r w:rsidRPr="00C81F39">
        <w:rPr>
          <w:rFonts w:ascii="Times New Roman" w:hAnsi="Times New Roman" w:cs="Times New Roman"/>
          <w:w w:val="105"/>
        </w:rPr>
        <w:t>Clayton Antitrust Act,</w:t>
      </w:r>
      <w:r w:rsidRPr="00C81F39">
        <w:rPr>
          <w:rFonts w:ascii="Times New Roman" w:hAnsi="Times New Roman" w:cs="Times New Roman"/>
          <w:spacing w:val="2"/>
          <w:w w:val="105"/>
        </w:rPr>
        <w:t xml:space="preserve"> </w:t>
      </w:r>
      <w:r w:rsidRPr="00C81F39">
        <w:rPr>
          <w:rFonts w:ascii="Times New Roman" w:hAnsi="Times New Roman" w:cs="Times New Roman"/>
          <w:w w:val="105"/>
        </w:rPr>
        <w:t>1914</w:t>
      </w:r>
    </w:p>
    <w:p w:rsidR="00AA6C1B" w:rsidRPr="00C81F39" w:rsidRDefault="00AA6C1B" w:rsidP="00AA6C1B">
      <w:pPr>
        <w:pStyle w:val="BodyText"/>
        <w:spacing w:after="120"/>
        <w:ind w:left="360"/>
        <w:rPr>
          <w:rFonts w:ascii="Times New Roman" w:hAnsi="Times New Roman" w:cs="Times New Roman"/>
          <w:b/>
          <w:i/>
          <w:sz w:val="22"/>
          <w:szCs w:val="22"/>
        </w:rPr>
      </w:pPr>
      <w:r w:rsidRPr="00C81F39">
        <w:rPr>
          <w:rFonts w:ascii="Times New Roman" w:hAnsi="Times New Roman" w:cs="Times New Roman"/>
          <w:w w:val="105"/>
          <w:sz w:val="22"/>
          <w:szCs w:val="22"/>
        </w:rPr>
        <w:t>Law that made business monopolies illegal. Labor unions and farmers' organizations were exempt from the law.</w:t>
      </w:r>
    </w:p>
    <w:p w:rsidR="00AA6C1B" w:rsidRPr="00C81F39" w:rsidRDefault="00AA6C1B" w:rsidP="00AA6C1B">
      <w:pPr>
        <w:pStyle w:val="ListParagraph"/>
        <w:numPr>
          <w:ilvl w:val="0"/>
          <w:numId w:val="2"/>
        </w:numPr>
        <w:tabs>
          <w:tab w:val="left" w:pos="807"/>
        </w:tabs>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6236C4C" wp14:editId="27FE928D">
                <wp:simplePos x="0" y="0"/>
                <wp:positionH relativeFrom="page">
                  <wp:posOffset>7676515</wp:posOffset>
                </wp:positionH>
                <wp:positionV relativeFrom="paragraph">
                  <wp:posOffset>1259840</wp:posOffset>
                </wp:positionV>
                <wp:extent cx="0" cy="0"/>
                <wp:effectExtent l="8890" t="2326005" r="10160" b="2326005"/>
                <wp:wrapNone/>
                <wp:docPr id="27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9F49" id="Line 27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45pt,99.2pt" to="604.4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3k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rPr>
        <w:t>Federal Trade Commission,</w:t>
      </w:r>
      <w:r w:rsidRPr="00C81F39">
        <w:rPr>
          <w:rFonts w:ascii="Times New Roman" w:hAnsi="Times New Roman" w:cs="Times New Roman"/>
          <w:spacing w:val="23"/>
          <w:w w:val="105"/>
        </w:rPr>
        <w:t xml:space="preserve"> </w:t>
      </w:r>
      <w:r w:rsidRPr="00C81F39">
        <w:rPr>
          <w:rFonts w:ascii="Times New Roman" w:hAnsi="Times New Roman" w:cs="Times New Roman"/>
          <w:w w:val="105"/>
        </w:rPr>
        <w:t>1914</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Commission appointed by the president to investigate illegal business practices.</w:t>
      </w:r>
    </w:p>
    <w:p w:rsidR="00AA6C1B" w:rsidRPr="00C81F39" w:rsidRDefault="00AA6C1B" w:rsidP="00AA6C1B">
      <w:pPr>
        <w:pStyle w:val="ListParagraph"/>
        <w:numPr>
          <w:ilvl w:val="0"/>
          <w:numId w:val="2"/>
        </w:numPr>
        <w:tabs>
          <w:tab w:val="left" w:pos="800"/>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Progressive</w:t>
      </w:r>
      <w:r w:rsidRPr="00C81F39">
        <w:rPr>
          <w:rFonts w:ascii="Times New Roman" w:hAnsi="Times New Roman" w:cs="Times New Roman"/>
          <w:spacing w:val="-1"/>
          <w:w w:val="105"/>
        </w:rPr>
        <w:t xml:space="preserve"> </w:t>
      </w:r>
      <w:r w:rsidRPr="00C81F39">
        <w:rPr>
          <w:rFonts w:ascii="Times New Roman" w:hAnsi="Times New Roman" w:cs="Times New Roman"/>
          <w:w w:val="105"/>
        </w:rPr>
        <w:t>Amendments</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Constitutional amendments ratified between 1913 and 1920 providing for a federal income tax (16th), the direct election of U.S. senators (17th), prohibition of alcohol (18th), and women's suffrage (19th).</w:t>
      </w:r>
    </w:p>
    <w:p w:rsidR="00AA6C1B" w:rsidRDefault="00AA6C1B"/>
    <w:p w:rsidR="00AA6C1B" w:rsidRPr="00C81F39" w:rsidRDefault="00AA6C1B" w:rsidP="00AA6C1B">
      <w:pPr>
        <w:pStyle w:val="ListParagraph"/>
        <w:numPr>
          <w:ilvl w:val="0"/>
          <w:numId w:val="3"/>
        </w:numPr>
        <w:tabs>
          <w:tab w:val="left" w:pos="800"/>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US. enters World War I,</w:t>
      </w:r>
      <w:r w:rsidRPr="00C81F39">
        <w:rPr>
          <w:rFonts w:ascii="Times New Roman" w:hAnsi="Times New Roman" w:cs="Times New Roman"/>
          <w:spacing w:val="28"/>
          <w:w w:val="105"/>
        </w:rPr>
        <w:t xml:space="preserve"> </w:t>
      </w:r>
      <w:r w:rsidRPr="00C81F39">
        <w:rPr>
          <w:rFonts w:ascii="Times New Roman" w:hAnsi="Times New Roman" w:cs="Times New Roman"/>
          <w:w w:val="105"/>
        </w:rPr>
        <w:t>1917</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noProof/>
          <w:sz w:val="22"/>
          <w:szCs w:val="22"/>
        </w:rPr>
        <w:lastRenderedPageBreak/>
        <mc:AlternateContent>
          <mc:Choice Requires="wps">
            <w:drawing>
              <wp:anchor distT="0" distB="0" distL="114300" distR="114300" simplePos="0" relativeHeight="251674624" behindDoc="0" locked="0" layoutInCell="1" allowOverlap="1" wp14:anchorId="0C95E343" wp14:editId="6D3C29B9">
                <wp:simplePos x="0" y="0"/>
                <wp:positionH relativeFrom="page">
                  <wp:posOffset>7655560</wp:posOffset>
                </wp:positionH>
                <wp:positionV relativeFrom="paragraph">
                  <wp:posOffset>761365</wp:posOffset>
                </wp:positionV>
                <wp:extent cx="0" cy="0"/>
                <wp:effectExtent l="6985" t="530860" r="12065" b="537845"/>
                <wp:wrapNone/>
                <wp:docPr id="26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211E" id="Line 26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59.95pt" to="602.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" strokeweight=".36pt">
                <w10:wrap anchorx="page"/>
              </v:line>
            </w:pict>
          </mc:Fallback>
        </mc:AlternateContent>
      </w:r>
      <w:r w:rsidRPr="00C81F39">
        <w:rPr>
          <w:rFonts w:ascii="Times New Roman" w:hAnsi="Times New Roman" w:cs="Times New Roman"/>
          <w:w w:val="105"/>
          <w:sz w:val="22"/>
          <w:szCs w:val="22"/>
        </w:rPr>
        <w:t xml:space="preserve">After </w:t>
      </w:r>
      <w:proofErr w:type="spellStart"/>
      <w:r w:rsidRPr="00C81F39">
        <w:rPr>
          <w:rFonts w:ascii="Times New Roman" w:hAnsi="Times New Roman" w:cs="Times New Roman"/>
          <w:w w:val="105"/>
          <w:sz w:val="22"/>
          <w:szCs w:val="22"/>
        </w:rPr>
        <w:t>after</w:t>
      </w:r>
      <w:proofErr w:type="spellEnd"/>
      <w:r w:rsidRPr="00C81F39">
        <w:rPr>
          <w:rFonts w:ascii="Times New Roman" w:hAnsi="Times New Roman" w:cs="Times New Roman"/>
          <w:w w:val="105"/>
          <w:sz w:val="22"/>
          <w:szCs w:val="22"/>
        </w:rPr>
        <w:t xml:space="preserve"> war broke out in Europe in 1914, the U.S. proclaimed neutrality. With neutrality becoming increasingly difficult, especially after Germany began sinking U.S. ships, the U.S. declared war on Germany in April 1917. The war ended in November 1918.</w:t>
      </w:r>
    </w:p>
    <w:p w:rsidR="00AA6C1B" w:rsidRPr="00C81F39" w:rsidRDefault="00AA6C1B" w:rsidP="00AA6C1B">
      <w:pPr>
        <w:pStyle w:val="ListParagraph"/>
        <w:numPr>
          <w:ilvl w:val="0"/>
          <w:numId w:val="3"/>
        </w:numPr>
        <w:tabs>
          <w:tab w:val="left" w:pos="789"/>
        </w:tabs>
        <w:spacing w:after="120"/>
        <w:ind w:left="360" w:hanging="348"/>
        <w:rPr>
          <w:rFonts w:ascii="Times New Roman" w:hAnsi="Times New Roman" w:cs="Times New Roman"/>
        </w:rPr>
      </w:pPr>
      <w:r w:rsidRPr="00C81F39">
        <w:rPr>
          <w:rFonts w:ascii="Times New Roman" w:hAnsi="Times New Roman" w:cs="Times New Roman"/>
          <w:w w:val="105"/>
        </w:rPr>
        <w:t>American Expeditionary Force</w:t>
      </w:r>
      <w:r w:rsidRPr="00C81F39">
        <w:rPr>
          <w:rFonts w:ascii="Times New Roman" w:hAnsi="Times New Roman" w:cs="Times New Roman"/>
          <w:spacing w:val="-18"/>
          <w:w w:val="105"/>
        </w:rPr>
        <w:t xml:space="preserve"> </w:t>
      </w:r>
      <w:r w:rsidRPr="00C81F39">
        <w:rPr>
          <w:rFonts w:ascii="Times New Roman" w:hAnsi="Times New Roman" w:cs="Times New Roman"/>
          <w:w w:val="105"/>
        </w:rPr>
        <w:t>(AEF)</w:t>
      </w:r>
    </w:p>
    <w:p w:rsidR="00AA6C1B" w:rsidRPr="00C81F39" w:rsidRDefault="00AA6C1B" w:rsidP="00AA6C1B">
      <w:pPr>
        <w:pStyle w:val="BodyText"/>
        <w:spacing w:after="120"/>
        <w:ind w:left="360" w:hanging="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38199ABD" wp14:editId="49521A4E">
                <wp:simplePos x="0" y="0"/>
                <wp:positionH relativeFrom="page">
                  <wp:posOffset>7651115</wp:posOffset>
                </wp:positionH>
                <wp:positionV relativeFrom="paragraph">
                  <wp:posOffset>865505</wp:posOffset>
                </wp:positionV>
                <wp:extent cx="0" cy="0"/>
                <wp:effectExtent l="12065" t="677545" r="6985" b="680720"/>
                <wp:wrapNone/>
                <wp:docPr id="26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B035A" id="Line 26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68.15pt" to="602.4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fj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United States Armed Forces sent to Europe during World War I. Led by General John J. Pershing.</w:t>
      </w:r>
    </w:p>
    <w:p w:rsidR="00AA6C1B" w:rsidRPr="00C81F39" w:rsidRDefault="00AA6C1B" w:rsidP="00AA6C1B">
      <w:pPr>
        <w:pStyle w:val="ListParagraph"/>
        <w:numPr>
          <w:ilvl w:val="0"/>
          <w:numId w:val="3"/>
        </w:numPr>
        <w:tabs>
          <w:tab w:val="left" w:pos="783"/>
        </w:tabs>
        <w:spacing w:after="120"/>
        <w:ind w:left="360" w:hanging="345"/>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Fourteen Points,</w:t>
      </w:r>
      <w:r w:rsidRPr="00C81F39">
        <w:rPr>
          <w:rFonts w:ascii="Times New Roman" w:hAnsi="Times New Roman" w:cs="Times New Roman"/>
          <w:spacing w:val="20"/>
          <w:w w:val="105"/>
        </w:rPr>
        <w:t xml:space="preserve"> </w:t>
      </w:r>
      <w:r w:rsidRPr="00C81F39">
        <w:rPr>
          <w:rFonts w:ascii="Times New Roman" w:hAnsi="Times New Roman" w:cs="Times New Roman"/>
          <w:w w:val="105"/>
        </w:rPr>
        <w:t>1918</w:t>
      </w:r>
    </w:p>
    <w:p w:rsidR="00AA6C1B" w:rsidRPr="00C81F39" w:rsidRDefault="00AA6C1B" w:rsidP="00AA6C1B">
      <w:pPr>
        <w:pStyle w:val="BodyText"/>
        <w:spacing w:after="120"/>
        <w:ind w:left="360" w:hanging="3"/>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6DC7ED69" wp14:editId="29EBD580">
                <wp:simplePos x="0" y="0"/>
                <wp:positionH relativeFrom="page">
                  <wp:posOffset>7642225</wp:posOffset>
                </wp:positionH>
                <wp:positionV relativeFrom="paragraph">
                  <wp:posOffset>2635885</wp:posOffset>
                </wp:positionV>
                <wp:extent cx="0" cy="0"/>
                <wp:effectExtent l="12700" t="2139950" r="6350" b="2143125"/>
                <wp:wrapNone/>
                <wp:docPr id="25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6158" id="Line 25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75pt,207.55pt" to="601.7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In a program for maintaining peace after World War I, President Wilson introduced his Fourteen Points to Congress calling for arms reduction, national self-determination, and a League of Nations (a world organization that would promote peace and international cooperation).</w:t>
      </w:r>
    </w:p>
    <w:p w:rsidR="00AA6C1B" w:rsidRPr="00C81F39" w:rsidRDefault="00AA6C1B" w:rsidP="00AA6C1B">
      <w:pPr>
        <w:pStyle w:val="ListParagraph"/>
        <w:numPr>
          <w:ilvl w:val="0"/>
          <w:numId w:val="3"/>
        </w:numPr>
        <w:tabs>
          <w:tab w:val="left" w:pos="782"/>
        </w:tabs>
        <w:spacing w:after="120"/>
        <w:ind w:left="360" w:hanging="35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Treaty of Versailles,</w:t>
      </w:r>
      <w:r w:rsidRPr="00C81F39">
        <w:rPr>
          <w:rFonts w:ascii="Times New Roman" w:hAnsi="Times New Roman" w:cs="Times New Roman"/>
          <w:spacing w:val="41"/>
          <w:w w:val="105"/>
        </w:rPr>
        <w:t xml:space="preserve"> </w:t>
      </w:r>
      <w:r w:rsidRPr="00C81F39">
        <w:rPr>
          <w:rFonts w:ascii="Times New Roman" w:hAnsi="Times New Roman" w:cs="Times New Roman"/>
          <w:w w:val="105"/>
        </w:rPr>
        <w:t>1919</w:t>
      </w:r>
    </w:p>
    <w:p w:rsidR="00AA6C1B" w:rsidRPr="00C81F39" w:rsidRDefault="00AA6C1B" w:rsidP="00AA6C1B">
      <w:pPr>
        <w:pStyle w:val="BodyText"/>
        <w:spacing w:after="120"/>
        <w:ind w:left="360" w:firstLine="4"/>
        <w:rPr>
          <w:rFonts w:ascii="Times New Roman" w:hAnsi="Times New Roman" w:cs="Times New Roman"/>
          <w:i/>
          <w:sz w:val="22"/>
          <w:szCs w:val="22"/>
        </w:rPr>
      </w:pPr>
      <w:r w:rsidRPr="00C81F39">
        <w:rPr>
          <w:rFonts w:ascii="Times New Roman" w:hAnsi="Times New Roman" w:cs="Times New Roman"/>
          <w:w w:val="105"/>
          <w:sz w:val="22"/>
          <w:szCs w:val="22"/>
        </w:rPr>
        <w:t>Although the Treaty of Versailles, signed after World War I, imposed harsh treatment on Germany, it also included President Wilson's idea for a League of Nations. The U.S. Senate twice rejected the Treaty of Versailles and U.S. entry into the League of</w:t>
      </w:r>
      <w:r w:rsidRPr="00C81F39">
        <w:rPr>
          <w:rFonts w:ascii="Times New Roman" w:hAnsi="Times New Roman" w:cs="Times New Roman"/>
          <w:spacing w:val="15"/>
          <w:w w:val="105"/>
          <w:sz w:val="22"/>
          <w:szCs w:val="22"/>
        </w:rPr>
        <w:t xml:space="preserve"> </w:t>
      </w:r>
      <w:r w:rsidRPr="00C81F39">
        <w:rPr>
          <w:rFonts w:ascii="Times New Roman" w:hAnsi="Times New Roman" w:cs="Times New Roman"/>
          <w:w w:val="105"/>
          <w:sz w:val="22"/>
          <w:szCs w:val="22"/>
        </w:rPr>
        <w:t>Nations.</w:t>
      </w:r>
    </w:p>
    <w:p w:rsidR="00AA6C1B" w:rsidRPr="00C81F39" w:rsidRDefault="00AA6C1B" w:rsidP="00AA6C1B">
      <w:pPr>
        <w:pStyle w:val="ListParagraph"/>
        <w:numPr>
          <w:ilvl w:val="0"/>
          <w:numId w:val="3"/>
        </w:numPr>
        <w:tabs>
          <w:tab w:val="left" w:pos="841"/>
        </w:tabs>
        <w:spacing w:after="120"/>
        <w:ind w:left="360" w:hanging="345"/>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League  of</w:t>
      </w:r>
      <w:r w:rsidRPr="00C81F39">
        <w:rPr>
          <w:rFonts w:ascii="Times New Roman" w:hAnsi="Times New Roman" w:cs="Times New Roman"/>
          <w:spacing w:val="10"/>
          <w:w w:val="105"/>
        </w:rPr>
        <w:t xml:space="preserve"> </w:t>
      </w:r>
      <w:r w:rsidRPr="00C81F39">
        <w:rPr>
          <w:rFonts w:ascii="Times New Roman" w:hAnsi="Times New Roman" w:cs="Times New Roman"/>
          <w:w w:val="105"/>
        </w:rPr>
        <w:t>Nations</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International organization designed to enforce international law and prevent war.</w:t>
      </w:r>
    </w:p>
    <w:p w:rsidR="00AA6C1B" w:rsidRDefault="00AA6C1B"/>
    <w:p w:rsidR="00AA6C1B" w:rsidRPr="00C81F39" w:rsidRDefault="00AA6C1B" w:rsidP="00AA6C1B">
      <w:pPr>
        <w:pStyle w:val="ListParagraph"/>
        <w:numPr>
          <w:ilvl w:val="1"/>
          <w:numId w:val="4"/>
        </w:numPr>
        <w:tabs>
          <w:tab w:val="left" w:pos="827"/>
        </w:tabs>
        <w:spacing w:after="120"/>
        <w:ind w:left="360" w:hanging="345"/>
        <w:rPr>
          <w:rFonts w:ascii="Times New Roman" w:hAnsi="Times New Roman" w:cs="Times New Roman"/>
        </w:rPr>
      </w:pPr>
      <w:r w:rsidRPr="00C81F39">
        <w:rPr>
          <w:rFonts w:ascii="Times New Roman" w:hAnsi="Times New Roman" w:cs="Times New Roman"/>
          <w:w w:val="105"/>
        </w:rPr>
        <w:t>Espionage Act of 1917 and Sedition Act of</w:t>
      </w:r>
      <w:r w:rsidRPr="00C81F39">
        <w:rPr>
          <w:rFonts w:ascii="Times New Roman" w:hAnsi="Times New Roman" w:cs="Times New Roman"/>
          <w:spacing w:val="10"/>
          <w:w w:val="105"/>
        </w:rPr>
        <w:t xml:space="preserve"> </w:t>
      </w:r>
      <w:r w:rsidRPr="00C81F39">
        <w:rPr>
          <w:rFonts w:ascii="Times New Roman" w:hAnsi="Times New Roman" w:cs="Times New Roman"/>
          <w:w w:val="105"/>
        </w:rPr>
        <w:t>1918</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44473BF8" wp14:editId="7BD46238">
                <wp:simplePos x="0" y="0"/>
                <wp:positionH relativeFrom="page">
                  <wp:posOffset>7673975</wp:posOffset>
                </wp:positionH>
                <wp:positionV relativeFrom="paragraph">
                  <wp:posOffset>939800</wp:posOffset>
                </wp:positionV>
                <wp:extent cx="0" cy="0"/>
                <wp:effectExtent l="6350" t="516890" r="12700" b="518795"/>
                <wp:wrapNone/>
                <wp:docPr id="25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69B86" id="Line 25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74pt" to="60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qD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" strokeweight=".36pt">
                <w10:wrap anchorx="page"/>
              </v:line>
            </w:pict>
          </mc:Fallback>
        </mc:AlternateContent>
      </w:r>
      <w:r w:rsidRPr="00C81F39">
        <w:rPr>
          <w:rFonts w:ascii="Times New Roman" w:hAnsi="Times New Roman" w:cs="Times New Roman"/>
          <w:w w:val="105"/>
          <w:sz w:val="22"/>
          <w:szCs w:val="22"/>
        </w:rPr>
        <w:t>Legislation that made it illegal to encourage disloyalty to the U.S. or to criticize the government in writing.</w:t>
      </w:r>
    </w:p>
    <w:p w:rsidR="00AA6C1B" w:rsidRPr="00C81F39" w:rsidRDefault="00AA6C1B" w:rsidP="00AA6C1B">
      <w:pPr>
        <w:pStyle w:val="ListParagraph"/>
        <w:numPr>
          <w:ilvl w:val="1"/>
          <w:numId w:val="4"/>
        </w:numPr>
        <w:tabs>
          <w:tab w:val="left" w:pos="829"/>
        </w:tabs>
        <w:spacing w:after="120"/>
        <w:ind w:left="360" w:hanging="352"/>
        <w:rPr>
          <w:rFonts w:ascii="Times New Roman" w:hAnsi="Times New Roman" w:cs="Times New Roman"/>
        </w:rPr>
      </w:pPr>
      <w:proofErr w:type="spellStart"/>
      <w:r w:rsidRPr="00C81F39">
        <w:rPr>
          <w:rFonts w:ascii="Times New Roman" w:hAnsi="Times New Roman" w:cs="Times New Roman"/>
          <w:i/>
          <w:w w:val="105"/>
        </w:rPr>
        <w:t>Schenck</w:t>
      </w:r>
      <w:proofErr w:type="spellEnd"/>
      <w:r w:rsidRPr="00C81F39">
        <w:rPr>
          <w:rFonts w:ascii="Times New Roman" w:hAnsi="Times New Roman" w:cs="Times New Roman"/>
          <w:i/>
          <w:w w:val="105"/>
        </w:rPr>
        <w:t xml:space="preserve"> v. United States,</w:t>
      </w:r>
      <w:r w:rsidRPr="00C81F39">
        <w:rPr>
          <w:rFonts w:ascii="Times New Roman" w:hAnsi="Times New Roman" w:cs="Times New Roman"/>
          <w:i/>
          <w:spacing w:val="-20"/>
          <w:w w:val="105"/>
        </w:rPr>
        <w:t xml:space="preserve"> </w:t>
      </w:r>
      <w:r w:rsidRPr="00C81F39">
        <w:rPr>
          <w:rFonts w:ascii="Times New Roman" w:hAnsi="Times New Roman" w:cs="Times New Roman"/>
          <w:w w:val="105"/>
        </w:rPr>
        <w:t>1919</w:t>
      </w:r>
    </w:p>
    <w:p w:rsidR="00AA6C1B" w:rsidRPr="00C81F39" w:rsidRDefault="00AA6C1B" w:rsidP="00AA6C1B">
      <w:pPr>
        <w:pStyle w:val="BodyText"/>
        <w:spacing w:after="120"/>
        <w:ind w:left="360" w:hanging="2"/>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1DC90957" wp14:editId="4477FFFC">
                <wp:simplePos x="0" y="0"/>
                <wp:positionH relativeFrom="page">
                  <wp:posOffset>7669530</wp:posOffset>
                </wp:positionH>
                <wp:positionV relativeFrom="paragraph">
                  <wp:posOffset>892810</wp:posOffset>
                </wp:positionV>
                <wp:extent cx="0" cy="0"/>
                <wp:effectExtent l="11430" t="553720" r="7620" b="556895"/>
                <wp:wrapNone/>
                <wp:docPr id="255"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EED9" id="Line 25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0.3pt" to="603.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p9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Supreme Court case that declared First Amendment rights could be suspended under the Espionage Act of 1917, as long as there was a "clear and present danger" to the United States.</w:t>
      </w:r>
    </w:p>
    <w:p w:rsidR="00AA6C1B" w:rsidRPr="00C81F39" w:rsidRDefault="00AA6C1B" w:rsidP="00AA6C1B">
      <w:pPr>
        <w:pStyle w:val="ListParagraph"/>
        <w:numPr>
          <w:ilvl w:val="1"/>
          <w:numId w:val="4"/>
        </w:numPr>
        <w:tabs>
          <w:tab w:val="left" w:pos="813"/>
        </w:tabs>
        <w:spacing w:after="120"/>
        <w:ind w:left="360"/>
        <w:rPr>
          <w:rFonts w:ascii="Times New Roman" w:hAnsi="Times New Roman" w:cs="Times New Roman"/>
        </w:rPr>
      </w:pPr>
      <w:r w:rsidRPr="00C81F39">
        <w:rPr>
          <w:rFonts w:ascii="Times New Roman" w:hAnsi="Times New Roman" w:cs="Times New Roman"/>
          <w:w w:val="105"/>
        </w:rPr>
        <w:t>Palmer Raids,</w:t>
      </w:r>
      <w:r w:rsidRPr="00C81F39">
        <w:rPr>
          <w:rFonts w:ascii="Times New Roman" w:hAnsi="Times New Roman" w:cs="Times New Roman"/>
          <w:spacing w:val="4"/>
          <w:w w:val="105"/>
        </w:rPr>
        <w:t xml:space="preserve"> </w:t>
      </w:r>
      <w:r w:rsidRPr="00C81F39">
        <w:rPr>
          <w:rFonts w:ascii="Times New Roman" w:hAnsi="Times New Roman" w:cs="Times New Roman"/>
          <w:w w:val="105"/>
        </w:rPr>
        <w:t>1919-1920</w:t>
      </w:r>
    </w:p>
    <w:p w:rsidR="00AA6C1B" w:rsidRPr="00C81F39" w:rsidRDefault="00AA6C1B" w:rsidP="00AA6C1B">
      <w:pPr>
        <w:pStyle w:val="BodyText"/>
        <w:spacing w:after="120"/>
        <w:ind w:left="360" w:firstLine="2"/>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4AA434EC" wp14:editId="188F1B6D">
                <wp:simplePos x="0" y="0"/>
                <wp:positionH relativeFrom="page">
                  <wp:posOffset>7665085</wp:posOffset>
                </wp:positionH>
                <wp:positionV relativeFrom="paragraph">
                  <wp:posOffset>647065</wp:posOffset>
                </wp:positionV>
                <wp:extent cx="0" cy="0"/>
                <wp:effectExtent l="6985" t="369570" r="12065" b="367665"/>
                <wp:wrapNone/>
                <wp:docPr id="25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2767" id="Line 25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50.95pt" to="603.5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oo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In raids led by Attorney General A. Mitchell Palmer, the U.S. government searched for political radicals and deported foreign born political activists.</w:t>
      </w:r>
    </w:p>
    <w:p w:rsidR="00AA6C1B" w:rsidRPr="00C81F39" w:rsidRDefault="00AA6C1B" w:rsidP="00AA6C1B">
      <w:pPr>
        <w:pStyle w:val="ListParagraph"/>
        <w:numPr>
          <w:ilvl w:val="1"/>
          <w:numId w:val="4"/>
        </w:numPr>
        <w:tabs>
          <w:tab w:val="left" w:pos="793"/>
        </w:tabs>
        <w:spacing w:after="120"/>
        <w:ind w:left="360" w:hanging="352"/>
        <w:rPr>
          <w:rFonts w:ascii="Times New Roman" w:hAnsi="Times New Roman" w:cs="Times New Roman"/>
        </w:rPr>
      </w:pPr>
      <w:r>
        <w:rPr>
          <w:rFonts w:ascii="Times New Roman" w:hAnsi="Times New Roman" w:cs="Times New Roman"/>
          <w:i/>
          <w:w w:val="105"/>
        </w:rPr>
        <w:t>**</w:t>
      </w:r>
      <w:r w:rsidRPr="00C81F39">
        <w:rPr>
          <w:rFonts w:ascii="Times New Roman" w:hAnsi="Times New Roman" w:cs="Times New Roman"/>
          <w:w w:val="105"/>
        </w:rPr>
        <w:t>Great</w:t>
      </w:r>
      <w:r w:rsidRPr="00C81F39">
        <w:rPr>
          <w:rFonts w:ascii="Times New Roman" w:hAnsi="Times New Roman" w:cs="Times New Roman"/>
          <w:spacing w:val="-7"/>
          <w:w w:val="105"/>
        </w:rPr>
        <w:t xml:space="preserve"> </w:t>
      </w:r>
      <w:r w:rsidRPr="00C81F39">
        <w:rPr>
          <w:rFonts w:ascii="Times New Roman" w:hAnsi="Times New Roman" w:cs="Times New Roman"/>
          <w:w w:val="105"/>
        </w:rPr>
        <w:t>Migration</w:t>
      </w:r>
      <w:r w:rsidRPr="00C81F39">
        <w:rPr>
          <w:rFonts w:ascii="Times New Roman" w:hAnsi="Times New Roman" w:cs="Times New Roman"/>
          <w:spacing w:val="-1"/>
          <w:w w:val="105"/>
        </w:rPr>
        <w:t xml:space="preserve"> </w:t>
      </w:r>
      <w:r w:rsidRPr="00C81F39">
        <w:rPr>
          <w:rFonts w:ascii="Times New Roman" w:hAnsi="Times New Roman" w:cs="Times New Roman"/>
          <w:w w:val="105"/>
        </w:rPr>
        <w:t>of</w:t>
      </w:r>
      <w:r w:rsidRPr="00C81F39">
        <w:rPr>
          <w:rFonts w:ascii="Times New Roman" w:hAnsi="Times New Roman" w:cs="Times New Roman"/>
          <w:spacing w:val="-7"/>
          <w:w w:val="105"/>
        </w:rPr>
        <w:t xml:space="preserve"> </w:t>
      </w:r>
      <w:r w:rsidRPr="00C81F39">
        <w:rPr>
          <w:rFonts w:ascii="Times New Roman" w:hAnsi="Times New Roman" w:cs="Times New Roman"/>
          <w:w w:val="105"/>
        </w:rPr>
        <w:t>African</w:t>
      </w:r>
      <w:r w:rsidRPr="00C81F39">
        <w:rPr>
          <w:rFonts w:ascii="Times New Roman" w:hAnsi="Times New Roman" w:cs="Times New Roman"/>
          <w:spacing w:val="-8"/>
          <w:w w:val="105"/>
        </w:rPr>
        <w:t xml:space="preserve"> </w:t>
      </w:r>
      <w:r w:rsidRPr="00C81F39">
        <w:rPr>
          <w:rFonts w:ascii="Times New Roman" w:hAnsi="Times New Roman" w:cs="Times New Roman"/>
          <w:w w:val="105"/>
        </w:rPr>
        <w:t>Americans</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451BE855" wp14:editId="5AACE682">
                <wp:simplePos x="0" y="0"/>
                <wp:positionH relativeFrom="page">
                  <wp:posOffset>7632700</wp:posOffset>
                </wp:positionH>
                <wp:positionV relativeFrom="paragraph">
                  <wp:posOffset>2368550</wp:posOffset>
                </wp:positionV>
                <wp:extent cx="0" cy="0"/>
                <wp:effectExtent l="12700" t="1896745" r="6350" b="1891665"/>
                <wp:wrapNone/>
                <wp:docPr id="585"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DD03" id="Line 24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pt,186.5pt" to="60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NVDwIAACYEAAAOAAAAZHJzL2Uyb0RvYy54bWysU8GO2yAQvVfqPyDuie3Uy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" strokeweight=".36pt">
                <w10:wrap anchorx="page"/>
              </v:line>
            </w:pict>
          </mc:Fallback>
        </mc:AlternateContent>
      </w:r>
      <w:r w:rsidRPr="00C81F39">
        <w:rPr>
          <w:rFonts w:ascii="Times New Roman" w:hAnsi="Times New Roman" w:cs="Times New Roman"/>
          <w:w w:val="105"/>
          <w:sz w:val="22"/>
          <w:szCs w:val="22"/>
        </w:rPr>
        <w:t>A mass movement of African American out of the rural South to urban areas of the North, Midwest, and West. The migration continued from 191Oto 1970 with the bulk of the migration occurring during World War I and World War I.</w:t>
      </w:r>
    </w:p>
    <w:p w:rsidR="00AA6C1B" w:rsidRPr="00C81F39" w:rsidRDefault="00AA6C1B" w:rsidP="00AA6C1B">
      <w:pPr>
        <w:pStyle w:val="ListParagraph"/>
        <w:numPr>
          <w:ilvl w:val="1"/>
          <w:numId w:val="4"/>
        </w:numPr>
        <w:tabs>
          <w:tab w:val="left" w:pos="783"/>
          <w:tab w:val="left" w:pos="784"/>
        </w:tabs>
        <w:spacing w:after="120"/>
        <w:ind w:left="360" w:hanging="353"/>
        <w:rPr>
          <w:rFonts w:ascii="Times New Roman" w:hAnsi="Times New Roman" w:cs="Times New Roman"/>
        </w:rPr>
      </w:pPr>
      <w:r w:rsidRPr="00C81F39">
        <w:rPr>
          <w:rFonts w:ascii="Times New Roman" w:hAnsi="Times New Roman" w:cs="Times New Roman"/>
          <w:w w:val="105"/>
        </w:rPr>
        <w:t>National Origins Act,</w:t>
      </w:r>
      <w:r w:rsidRPr="00C81F39">
        <w:rPr>
          <w:rFonts w:ascii="Times New Roman" w:hAnsi="Times New Roman" w:cs="Times New Roman"/>
          <w:spacing w:val="7"/>
          <w:w w:val="105"/>
        </w:rPr>
        <w:t xml:space="preserve"> </w:t>
      </w:r>
      <w:r w:rsidRPr="00C81F39">
        <w:rPr>
          <w:rFonts w:ascii="Times New Roman" w:hAnsi="Times New Roman" w:cs="Times New Roman"/>
          <w:w w:val="105"/>
        </w:rPr>
        <w:t>1924</w:t>
      </w:r>
    </w:p>
    <w:p w:rsidR="00AA6C1B" w:rsidRPr="00C81F39" w:rsidRDefault="00AA6C1B" w:rsidP="00AA6C1B">
      <w:pPr>
        <w:pStyle w:val="BodyText"/>
        <w:spacing w:after="120"/>
        <w:ind w:left="360" w:firstLine="5"/>
        <w:rPr>
          <w:rFonts w:ascii="Times New Roman" w:hAnsi="Times New Roman" w:cs="Times New Roman"/>
          <w:sz w:val="22"/>
          <w:szCs w:val="22"/>
        </w:rPr>
      </w:pPr>
      <w:r w:rsidRPr="00C81F39">
        <w:rPr>
          <w:rFonts w:ascii="Times New Roman" w:hAnsi="Times New Roman" w:cs="Times New Roman"/>
          <w:w w:val="105"/>
          <w:sz w:val="22"/>
          <w:szCs w:val="22"/>
        </w:rPr>
        <w:t>Law establishing quotas based on nationality for immigration to the U.S. The law limited immigration from southern and eastern Europe, permitting larger numbers of immigrants from northern and western Europe.</w:t>
      </w:r>
    </w:p>
    <w:p w:rsidR="00AA6C1B" w:rsidRPr="00C81F39" w:rsidRDefault="00AA6C1B" w:rsidP="00AA6C1B">
      <w:pPr>
        <w:pStyle w:val="ListParagraph"/>
        <w:numPr>
          <w:ilvl w:val="1"/>
          <w:numId w:val="4"/>
        </w:numPr>
        <w:tabs>
          <w:tab w:val="left" w:pos="811"/>
        </w:tabs>
        <w:spacing w:after="120"/>
        <w:ind w:left="360" w:hanging="350"/>
        <w:rPr>
          <w:rFonts w:ascii="Times New Roman" w:hAnsi="Times New Roman" w:cs="Times New Roman"/>
        </w:rPr>
      </w:pPr>
      <w:r w:rsidRPr="00C81F39">
        <w:rPr>
          <w:rFonts w:ascii="Times New Roman" w:hAnsi="Times New Roman" w:cs="Times New Roman"/>
          <w:w w:val="105"/>
        </w:rPr>
        <w:t>Sacco and Vanzetti,</w:t>
      </w:r>
      <w:r w:rsidRPr="00C81F39">
        <w:rPr>
          <w:rFonts w:ascii="Times New Roman" w:hAnsi="Times New Roman" w:cs="Times New Roman"/>
          <w:spacing w:val="-3"/>
          <w:w w:val="105"/>
        </w:rPr>
        <w:t xml:space="preserve"> </w:t>
      </w:r>
      <w:r w:rsidRPr="00C81F39">
        <w:rPr>
          <w:rFonts w:ascii="Times New Roman" w:hAnsi="Times New Roman" w:cs="Times New Roman"/>
          <w:w w:val="105"/>
        </w:rPr>
        <w:t>1927</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3613FD11" wp14:editId="37E047F9">
                <wp:simplePos x="0" y="0"/>
                <wp:positionH relativeFrom="page">
                  <wp:posOffset>7660640</wp:posOffset>
                </wp:positionH>
                <wp:positionV relativeFrom="paragraph">
                  <wp:posOffset>715645</wp:posOffset>
                </wp:positionV>
                <wp:extent cx="0" cy="0"/>
                <wp:effectExtent l="12065" t="572770" r="6985" b="574675"/>
                <wp:wrapNone/>
                <wp:docPr id="253"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9E1D1" id="Line 25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56.35pt" to="603.2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ta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ZPmC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Two Italian anarchists convicted in 1921 of a murder and theft in Braintree, Massachusetts. In spite of public protests about their innocence, Sacco and Vanzetti were executed in 1927.</w:t>
      </w:r>
    </w:p>
    <w:p w:rsidR="00AA6C1B" w:rsidRDefault="00AA6C1B"/>
    <w:p w:rsidR="00AA6C1B" w:rsidRPr="00C81F39" w:rsidRDefault="00AA6C1B" w:rsidP="00AA6C1B">
      <w:pPr>
        <w:pStyle w:val="ListParagraph"/>
        <w:numPr>
          <w:ilvl w:val="2"/>
          <w:numId w:val="5"/>
        </w:numPr>
        <w:tabs>
          <w:tab w:val="left" w:pos="824"/>
          <w:tab w:val="left" w:pos="825"/>
        </w:tabs>
        <w:spacing w:after="120"/>
        <w:ind w:left="360"/>
        <w:rPr>
          <w:rFonts w:ascii="Times New Roman" w:hAnsi="Times New Roman" w:cs="Times New Roman"/>
        </w:rPr>
      </w:pPr>
      <w:r w:rsidRPr="00C81F39">
        <w:rPr>
          <w:rFonts w:ascii="Times New Roman" w:hAnsi="Times New Roman" w:cs="Times New Roman"/>
          <w:w w:val="105"/>
        </w:rPr>
        <w:t>Wright Brothers,</w:t>
      </w:r>
      <w:r w:rsidRPr="00C81F39">
        <w:rPr>
          <w:rFonts w:ascii="Times New Roman" w:hAnsi="Times New Roman" w:cs="Times New Roman"/>
          <w:spacing w:val="6"/>
          <w:w w:val="105"/>
        </w:rPr>
        <w:t xml:space="preserve"> </w:t>
      </w:r>
      <w:r w:rsidRPr="00C81F39">
        <w:rPr>
          <w:rFonts w:ascii="Times New Roman" w:hAnsi="Times New Roman" w:cs="Times New Roman"/>
          <w:w w:val="105"/>
        </w:rPr>
        <w:t>1903</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w:lastRenderedPageBreak/>
        <mc:AlternateContent>
          <mc:Choice Requires="wps">
            <w:drawing>
              <wp:anchor distT="0" distB="0" distL="114300" distR="114300" simplePos="0" relativeHeight="251683840" behindDoc="0" locked="0" layoutInCell="1" allowOverlap="1" wp14:anchorId="35CEB3D8" wp14:editId="55D6351E">
                <wp:simplePos x="0" y="0"/>
                <wp:positionH relativeFrom="page">
                  <wp:posOffset>7669530</wp:posOffset>
                </wp:positionH>
                <wp:positionV relativeFrom="paragraph">
                  <wp:posOffset>729615</wp:posOffset>
                </wp:positionV>
                <wp:extent cx="0" cy="0"/>
                <wp:effectExtent l="11430" t="497205" r="7620" b="496570"/>
                <wp:wrapNone/>
                <wp:docPr id="28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4A78" id="Line 28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57.45pt" to="603.9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Jl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Inventors who built and flew the first successful airplane.</w:t>
      </w:r>
    </w:p>
    <w:p w:rsidR="00AA6C1B" w:rsidRPr="00AA391A" w:rsidRDefault="00AA6C1B" w:rsidP="00AA6C1B">
      <w:pPr>
        <w:pStyle w:val="ListParagraph"/>
        <w:numPr>
          <w:ilvl w:val="2"/>
          <w:numId w:val="5"/>
        </w:numPr>
        <w:tabs>
          <w:tab w:val="left" w:pos="825"/>
        </w:tabs>
        <w:spacing w:after="120"/>
        <w:ind w:left="360"/>
        <w:rPr>
          <w:rFonts w:ascii="Times New Roman" w:hAnsi="Times New Roman" w:cs="Times New Roman"/>
          <w:w w:val="105"/>
        </w:rPr>
      </w:pPr>
      <w:r w:rsidRPr="00C81F39">
        <w:rPr>
          <w:rFonts w:ascii="Times New Roman" w:hAnsi="Times New Roman" w:cs="Times New Roman"/>
          <w:w w:val="105"/>
        </w:rPr>
        <w:t>Model T Ford introduced,</w:t>
      </w:r>
      <w:r w:rsidRPr="00AA391A">
        <w:rPr>
          <w:rFonts w:ascii="Times New Roman" w:hAnsi="Times New Roman" w:cs="Times New Roman"/>
          <w:w w:val="105"/>
        </w:rPr>
        <w:t xml:space="preserve"> </w:t>
      </w:r>
      <w:r w:rsidRPr="00C81F39">
        <w:rPr>
          <w:rFonts w:ascii="Times New Roman" w:hAnsi="Times New Roman" w:cs="Times New Roman"/>
          <w:w w:val="105"/>
        </w:rPr>
        <w:t>1908</w:t>
      </w:r>
    </w:p>
    <w:p w:rsidR="00AA6C1B" w:rsidRPr="00C81F39" w:rsidRDefault="00AA6C1B" w:rsidP="00AA6C1B">
      <w:pPr>
        <w:pStyle w:val="BodyText"/>
        <w:spacing w:after="120"/>
        <w:ind w:left="360" w:hanging="4"/>
        <w:rPr>
          <w:rFonts w:ascii="Times New Roman" w:hAnsi="Times New Roman" w:cs="Times New Roman"/>
          <w:sz w:val="22"/>
          <w:szCs w:val="22"/>
        </w:rPr>
      </w:pPr>
      <w:r w:rsidRPr="00C81F39">
        <w:rPr>
          <w:rFonts w:ascii="Times New Roman" w:hAnsi="Times New Roman" w:cs="Times New Roman"/>
          <w:w w:val="105"/>
          <w:sz w:val="22"/>
          <w:szCs w:val="22"/>
        </w:rPr>
        <w:t xml:space="preserve">The Model </w:t>
      </w:r>
      <w:proofErr w:type="spellStart"/>
      <w:r w:rsidRPr="00C81F39">
        <w:rPr>
          <w:rFonts w:ascii="Times New Roman" w:hAnsi="Times New Roman" w:cs="Times New Roman"/>
          <w:w w:val="105"/>
          <w:sz w:val="22"/>
          <w:szCs w:val="22"/>
        </w:rPr>
        <w:t>Twas</w:t>
      </w:r>
      <w:proofErr w:type="spellEnd"/>
      <w:r w:rsidRPr="00C81F39">
        <w:rPr>
          <w:rFonts w:ascii="Times New Roman" w:hAnsi="Times New Roman" w:cs="Times New Roman"/>
          <w:w w:val="105"/>
          <w:sz w:val="22"/>
          <w:szCs w:val="22"/>
        </w:rPr>
        <w:t xml:space="preserve"> a popular and inexpensive automobile sold by Henry Ford from 1908 to 1927. Ford's mass production of the Model T brought dramatic changes to the American culture and economy.</w:t>
      </w:r>
    </w:p>
    <w:p w:rsidR="00AA6C1B" w:rsidRPr="00AA391A" w:rsidRDefault="00AA6C1B" w:rsidP="00AA6C1B">
      <w:pPr>
        <w:pStyle w:val="ListParagraph"/>
        <w:numPr>
          <w:ilvl w:val="2"/>
          <w:numId w:val="5"/>
        </w:numPr>
        <w:spacing w:after="120"/>
        <w:ind w:left="360"/>
        <w:rPr>
          <w:rFonts w:ascii="Times New Roman" w:hAnsi="Times New Roman" w:cs="Times New Roman"/>
          <w:w w:val="105"/>
        </w:rPr>
      </w:pPr>
      <w:r w:rsidRPr="00C81F39">
        <w:rPr>
          <w:rFonts w:ascii="Times New Roman" w:hAnsi="Times New Roman" w:cs="Times New Roman"/>
          <w:w w:val="105"/>
        </w:rPr>
        <w:t>assembly</w:t>
      </w:r>
      <w:r w:rsidRPr="00AA391A">
        <w:rPr>
          <w:rFonts w:ascii="Times New Roman" w:hAnsi="Times New Roman" w:cs="Times New Roman"/>
          <w:w w:val="105"/>
        </w:rPr>
        <w:t xml:space="preserve"> </w:t>
      </w:r>
      <w:r w:rsidRPr="00C81F39">
        <w:rPr>
          <w:rFonts w:ascii="Times New Roman" w:hAnsi="Times New Roman" w:cs="Times New Roman"/>
          <w:w w:val="105"/>
        </w:rPr>
        <w:t>line</w:t>
      </w:r>
    </w:p>
    <w:p w:rsidR="00AA6C1B" w:rsidRPr="00C81F39" w:rsidRDefault="00AA6C1B" w:rsidP="00AA6C1B">
      <w:pPr>
        <w:pStyle w:val="BodyText"/>
        <w:spacing w:after="120"/>
        <w:ind w:left="360" w:firstLine="5"/>
        <w:rPr>
          <w:rFonts w:ascii="Times New Roman" w:hAnsi="Times New Roman" w:cs="Times New Roman"/>
          <w:sz w:val="22"/>
          <w:szCs w:val="22"/>
        </w:rPr>
      </w:pPr>
      <w:r w:rsidRPr="00C81F39">
        <w:rPr>
          <w:rFonts w:ascii="Times New Roman" w:hAnsi="Times New Roman" w:cs="Times New Roman"/>
          <w:w w:val="105"/>
          <w:sz w:val="22"/>
          <w:szCs w:val="22"/>
        </w:rPr>
        <w:t>Method of mass production using interchangeable parts pioneered by Henry Ford in the production of automobiles.</w:t>
      </w:r>
    </w:p>
    <w:p w:rsidR="00AA6C1B" w:rsidRPr="00C81F39" w:rsidRDefault="00AA6C1B" w:rsidP="00AA6C1B">
      <w:pPr>
        <w:pStyle w:val="ListParagraph"/>
        <w:numPr>
          <w:ilvl w:val="0"/>
          <w:numId w:val="6"/>
        </w:numPr>
        <w:spacing w:after="120"/>
        <w:ind w:left="360"/>
        <w:rPr>
          <w:rFonts w:ascii="Times New Roman" w:hAnsi="Times New Roman" w:cs="Times New Roman"/>
        </w:rPr>
      </w:pPr>
      <w:r w:rsidRPr="00C81F39">
        <w:rPr>
          <w:rFonts w:ascii="Times New Roman" w:hAnsi="Times New Roman" w:cs="Times New Roman"/>
          <w:w w:val="105"/>
        </w:rPr>
        <w:t>Charles Lindbergh,</w:t>
      </w:r>
      <w:r w:rsidRPr="00C81F39">
        <w:rPr>
          <w:rFonts w:ascii="Times New Roman" w:hAnsi="Times New Roman" w:cs="Times New Roman"/>
          <w:spacing w:val="20"/>
          <w:w w:val="105"/>
        </w:rPr>
        <w:t xml:space="preserve"> </w:t>
      </w:r>
      <w:r w:rsidRPr="00C81F39">
        <w:rPr>
          <w:rFonts w:ascii="Times New Roman" w:hAnsi="Times New Roman" w:cs="Times New Roman"/>
          <w:w w:val="105"/>
        </w:rPr>
        <w:t>1927</w:t>
      </w:r>
    </w:p>
    <w:p w:rsidR="00AA6C1B" w:rsidRPr="00C81F39" w:rsidRDefault="00AA6C1B" w:rsidP="00AA6C1B">
      <w:pPr>
        <w:pStyle w:val="BodyText"/>
        <w:spacing w:after="120"/>
        <w:ind w:left="360" w:firstLine="6"/>
        <w:rPr>
          <w:rFonts w:ascii="Times New Roman" w:hAnsi="Times New Roman" w:cs="Times New Roman"/>
          <w:w w:val="105"/>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15C09CF6" wp14:editId="195253C6">
                <wp:simplePos x="0" y="0"/>
                <wp:positionH relativeFrom="page">
                  <wp:posOffset>7655560</wp:posOffset>
                </wp:positionH>
                <wp:positionV relativeFrom="paragraph">
                  <wp:posOffset>565150</wp:posOffset>
                </wp:positionV>
                <wp:extent cx="0" cy="0"/>
                <wp:effectExtent l="6985" t="391795" r="12065" b="392430"/>
                <wp:wrapNone/>
                <wp:docPr id="28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5A2A" id="Line 28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44.5pt" to="602.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X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" strokeweight=".36pt">
                <w10:wrap anchorx="page"/>
              </v:line>
            </w:pict>
          </mc:Fallback>
        </mc:AlternateContent>
      </w:r>
      <w:r w:rsidRPr="00C81F39">
        <w:rPr>
          <w:rFonts w:ascii="Times New Roman" w:hAnsi="Times New Roman" w:cs="Times New Roman"/>
          <w:w w:val="105"/>
          <w:sz w:val="22"/>
          <w:szCs w:val="22"/>
        </w:rPr>
        <w:t>American aviator whose solo flight across the Atlantic in 1927 showed the possibilities of the airplane and made him an international hero.</w:t>
      </w:r>
    </w:p>
    <w:p w:rsidR="00AA6C1B" w:rsidRPr="00AA391A" w:rsidRDefault="00AA6C1B" w:rsidP="00AA6C1B">
      <w:pPr>
        <w:pStyle w:val="ListParagraph"/>
        <w:numPr>
          <w:ilvl w:val="0"/>
          <w:numId w:val="6"/>
        </w:numPr>
        <w:spacing w:after="120"/>
        <w:ind w:left="360"/>
        <w:rPr>
          <w:rFonts w:ascii="Times New Roman" w:hAnsi="Times New Roman" w:cs="Times New Roman"/>
          <w:w w:val="105"/>
        </w:rPr>
      </w:pPr>
      <w:r w:rsidRPr="00C81F39">
        <w:rPr>
          <w:rFonts w:ascii="Times New Roman" w:hAnsi="Times New Roman" w:cs="Times New Roman"/>
          <w:w w:val="105"/>
        </w:rPr>
        <w:t>KDKA in Pittsburgh,</w:t>
      </w:r>
      <w:r w:rsidRPr="00AA391A">
        <w:rPr>
          <w:rFonts w:ascii="Times New Roman" w:hAnsi="Times New Roman" w:cs="Times New Roman"/>
          <w:w w:val="105"/>
        </w:rPr>
        <w:t xml:space="preserve"> </w:t>
      </w:r>
      <w:r w:rsidRPr="00C81F39">
        <w:rPr>
          <w:rFonts w:ascii="Times New Roman" w:hAnsi="Times New Roman" w:cs="Times New Roman"/>
          <w:w w:val="105"/>
        </w:rPr>
        <w:t>1920</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The world's first commercial radio station. In November 1920, KDKA broadcast the returns of the</w:t>
      </w:r>
    </w:p>
    <w:p w:rsidR="00AA6C1B" w:rsidRPr="00C81F39" w:rsidRDefault="00AA6C1B" w:rsidP="00AA6C1B">
      <w:pPr>
        <w:pStyle w:val="BodyText"/>
        <w:spacing w:after="120"/>
        <w:ind w:left="360" w:hanging="2"/>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06649492" wp14:editId="5BA45D02">
                <wp:simplePos x="0" y="0"/>
                <wp:positionH relativeFrom="page">
                  <wp:posOffset>7678420</wp:posOffset>
                </wp:positionH>
                <wp:positionV relativeFrom="paragraph">
                  <wp:posOffset>894715</wp:posOffset>
                </wp:positionV>
                <wp:extent cx="0" cy="0"/>
                <wp:effectExtent l="10795" t="704215" r="8255" b="701040"/>
                <wp:wrapNone/>
                <wp:docPr id="23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93DB" id="Line 236"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70.45pt" to="604.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MN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" strokeweight=".36pt">
                <w10:wrap anchorx="page"/>
              </v:line>
            </w:pict>
          </mc:Fallback>
        </mc:AlternateContent>
      </w:r>
      <w:r w:rsidRPr="00C81F39">
        <w:rPr>
          <w:rFonts w:ascii="Times New Roman" w:hAnsi="Times New Roman" w:cs="Times New Roman"/>
          <w:w w:val="105"/>
          <w:sz w:val="22"/>
          <w:szCs w:val="22"/>
        </w:rPr>
        <w:t>U.S. presidential election, beginning a decade in which radio became pervasive in U.S. culture. By 1933, two-thirds of American homes had a radio, twice as many as those with telephones.</w:t>
      </w:r>
    </w:p>
    <w:p w:rsidR="00AA6C1B" w:rsidRDefault="00AA6C1B"/>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w w:val="105"/>
        </w:rPr>
        <w:t>Ku Kl</w:t>
      </w:r>
      <w:r>
        <w:rPr>
          <w:rFonts w:ascii="Times New Roman" w:hAnsi="Times New Roman" w:cs="Times New Roman"/>
          <w:w w:val="105"/>
        </w:rPr>
        <w:t>ux</w:t>
      </w:r>
      <w:r w:rsidRPr="00C81F39">
        <w:rPr>
          <w:rFonts w:ascii="Times New Roman" w:hAnsi="Times New Roman" w:cs="Times New Roman"/>
          <w:w w:val="105"/>
        </w:rPr>
        <w:t xml:space="preserve"> Klan March on Washington,</w:t>
      </w:r>
      <w:r w:rsidRPr="00C81F39">
        <w:rPr>
          <w:rFonts w:ascii="Times New Roman" w:hAnsi="Times New Roman" w:cs="Times New Roman"/>
          <w:spacing w:val="21"/>
          <w:w w:val="105"/>
        </w:rPr>
        <w:t xml:space="preserve"> </w:t>
      </w:r>
      <w:r w:rsidRPr="00C81F39">
        <w:rPr>
          <w:rFonts w:ascii="Times New Roman" w:hAnsi="Times New Roman" w:cs="Times New Roman"/>
          <w:w w:val="105"/>
        </w:rPr>
        <w:t>1925</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66FB8531" wp14:editId="5A31A7A7">
                <wp:simplePos x="0" y="0"/>
                <wp:positionH relativeFrom="page">
                  <wp:posOffset>7669530</wp:posOffset>
                </wp:positionH>
                <wp:positionV relativeFrom="paragraph">
                  <wp:posOffset>596900</wp:posOffset>
                </wp:positionV>
                <wp:extent cx="0" cy="0"/>
                <wp:effectExtent l="11430" t="408940" r="7620" b="407670"/>
                <wp:wrapNone/>
                <wp:docPr id="23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DF21" id="Line 23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47pt" to="60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Pz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x5mGK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" strokeweight=".36pt">
                <w10:wrap anchorx="page"/>
              </v:line>
            </w:pict>
          </mc:Fallback>
        </mc:AlternateContent>
      </w:r>
      <w:r w:rsidRPr="00C81F39">
        <w:rPr>
          <w:rFonts w:ascii="Times New Roman" w:hAnsi="Times New Roman" w:cs="Times New Roman"/>
          <w:w w:val="105"/>
          <w:sz w:val="22"/>
          <w:szCs w:val="22"/>
        </w:rPr>
        <w:t>The KKK, claiming 5 million members, led a march of over 50,000 people in Washington, D.C., demanding laws against immigration. (The Klan also opposed Catholics, blacks, and Jews.)</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rPr>
        <w:t>Immigration Act, 1924</w:t>
      </w:r>
    </w:p>
    <w:p w:rsidR="00AA6C1B" w:rsidRPr="00C81F39" w:rsidRDefault="00AA6C1B" w:rsidP="00AA6C1B">
      <w:pPr>
        <w:pStyle w:val="ListParagraph"/>
        <w:spacing w:after="120"/>
        <w:ind w:left="360" w:firstLine="0"/>
        <w:rPr>
          <w:rFonts w:ascii="Times New Roman" w:hAnsi="Times New Roman" w:cs="Times New Roman"/>
        </w:rPr>
      </w:pPr>
      <w:r w:rsidRPr="00C81F39">
        <w:rPr>
          <w:rFonts w:ascii="Times New Roman" w:hAnsi="Times New Roman" w:cs="Times New Roman"/>
        </w:rPr>
        <w:t>Limited the number of immigrants allowed entry into the U.S. through a national origins quota. The quota provided immigration visas to 2% of the total number of people of each nationality in the US as of the 1890 national census</w:t>
      </w:r>
    </w:p>
    <w:p w:rsidR="00AA6C1B" w:rsidRPr="00C81F39" w:rsidRDefault="00AA6C1B" w:rsidP="00AA6C1B">
      <w:pPr>
        <w:pStyle w:val="ListParagraph"/>
        <w:numPr>
          <w:ilvl w:val="0"/>
          <w:numId w:val="7"/>
        </w:numPr>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Fundamentalism vs</w:t>
      </w:r>
      <w:r w:rsidRPr="00C81F39">
        <w:rPr>
          <w:rFonts w:ascii="Times New Roman" w:hAnsi="Times New Roman" w:cs="Times New Roman"/>
          <w:spacing w:val="13"/>
          <w:w w:val="105"/>
        </w:rPr>
        <w:t xml:space="preserve"> </w:t>
      </w:r>
      <w:r w:rsidRPr="00C81F39">
        <w:rPr>
          <w:rFonts w:ascii="Times New Roman" w:hAnsi="Times New Roman" w:cs="Times New Roman"/>
          <w:w w:val="105"/>
        </w:rPr>
        <w:t>Modernism</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3DF99F5D" wp14:editId="2C6389A1">
                <wp:simplePos x="0" y="0"/>
                <wp:positionH relativeFrom="page">
                  <wp:posOffset>7665085</wp:posOffset>
                </wp:positionH>
                <wp:positionV relativeFrom="paragraph">
                  <wp:posOffset>528320</wp:posOffset>
                </wp:positionV>
                <wp:extent cx="0" cy="0"/>
                <wp:effectExtent l="6985" t="403860" r="12065" b="403225"/>
                <wp:wrapNone/>
                <wp:docPr id="23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15111" id="Line 234"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41.6pt" to="603.5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Om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dz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" strokeweight=".36pt">
                <w10:wrap anchorx="page"/>
              </v:line>
            </w:pict>
          </mc:Fallback>
        </mc:AlternateContent>
      </w:r>
      <w:r w:rsidRPr="00C81F39">
        <w:rPr>
          <w:rFonts w:ascii="Times New Roman" w:hAnsi="Times New Roman" w:cs="Times New Roman"/>
          <w:w w:val="105"/>
          <w:sz w:val="22"/>
          <w:szCs w:val="22"/>
        </w:rPr>
        <w:t>Fundamentalists emphasized the literal truth of the Bible and opposed the modernists who tried to reconcile the Bible with scientific knowledge. The division reached its peak in 1925 when a high school biology teacher, John Scopes, was put on trial for teaching evolution.</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w w:val="105"/>
        </w:rPr>
        <w:t>Prohibition</w:t>
      </w:r>
    </w:p>
    <w:p w:rsidR="00AA6C1B" w:rsidRPr="00C81F39" w:rsidRDefault="00AA6C1B" w:rsidP="00AA6C1B">
      <w:pPr>
        <w:pStyle w:val="BodyText"/>
        <w:spacing w:after="120"/>
        <w:ind w:left="360" w:hanging="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01A3ACF9" wp14:editId="7F2F8ADE">
                <wp:simplePos x="0" y="0"/>
                <wp:positionH relativeFrom="page">
                  <wp:posOffset>7660640</wp:posOffset>
                </wp:positionH>
                <wp:positionV relativeFrom="paragraph">
                  <wp:posOffset>835660</wp:posOffset>
                </wp:positionV>
                <wp:extent cx="0" cy="0"/>
                <wp:effectExtent l="12065" t="707390" r="6985" b="702310"/>
                <wp:wrapNone/>
                <wp:docPr id="23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863D" id="Line 23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65.8pt" to="603.2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LU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&#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sz w:val="22"/>
          <w:szCs w:val="22"/>
        </w:rPr>
        <w:t>Nationwide ban on the sale, production, and importation of alcohol that remained in place from 1920 to 1933. Prohibition caused deep division in the United States between those who supported the ban (</w:t>
      </w:r>
      <w:proofErr w:type="spellStart"/>
      <w:r w:rsidRPr="00C81F39">
        <w:rPr>
          <w:rFonts w:ascii="Times New Roman" w:hAnsi="Times New Roman" w:cs="Times New Roman"/>
          <w:w w:val="105"/>
          <w:sz w:val="22"/>
          <w:szCs w:val="22"/>
        </w:rPr>
        <w:t>drys</w:t>
      </w:r>
      <w:proofErr w:type="spellEnd"/>
      <w:r w:rsidRPr="00C81F39">
        <w:rPr>
          <w:rFonts w:ascii="Times New Roman" w:hAnsi="Times New Roman" w:cs="Times New Roman"/>
          <w:w w:val="105"/>
          <w:sz w:val="22"/>
          <w:szCs w:val="22"/>
        </w:rPr>
        <w:t>) and those who opposed the ban (wets).</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DEF729D" wp14:editId="460CE21A">
                <wp:simplePos x="0" y="0"/>
                <wp:positionH relativeFrom="page">
                  <wp:posOffset>7665085</wp:posOffset>
                </wp:positionH>
                <wp:positionV relativeFrom="paragraph">
                  <wp:posOffset>460375</wp:posOffset>
                </wp:positionV>
                <wp:extent cx="0" cy="0"/>
                <wp:effectExtent l="6985" t="485775" r="12065" b="489585"/>
                <wp:wrapNone/>
                <wp:docPr id="24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DFD15" id="Line 24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36.25pt" to="603.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DR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R1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" strokeweight=".36pt">
                <w10:wrap anchorx="page"/>
              </v:line>
            </w:pict>
          </mc:Fallback>
        </mc:AlternateContent>
      </w:r>
      <w:r>
        <w:rPr>
          <w:rFonts w:ascii="Times New Roman" w:hAnsi="Times New Roman" w:cs="Times New Roman"/>
        </w:rPr>
        <w:t>**</w:t>
      </w:r>
      <w:r w:rsidRPr="00C81F39">
        <w:rPr>
          <w:rFonts w:ascii="Times New Roman" w:hAnsi="Times New Roman" w:cs="Times New Roman"/>
        </w:rPr>
        <w:t>Harlem</w:t>
      </w:r>
      <w:r w:rsidRPr="00C81F39">
        <w:rPr>
          <w:rFonts w:ascii="Times New Roman" w:hAnsi="Times New Roman" w:cs="Times New Roman"/>
          <w:spacing w:val="-3"/>
        </w:rPr>
        <w:t xml:space="preserve"> </w:t>
      </w:r>
      <w:r w:rsidRPr="00C81F39">
        <w:rPr>
          <w:rFonts w:ascii="Times New Roman" w:hAnsi="Times New Roman" w:cs="Times New Roman"/>
        </w:rPr>
        <w:t>Renaissance</w:t>
      </w:r>
    </w:p>
    <w:p w:rsidR="00AA6C1B" w:rsidRPr="00C81F39" w:rsidRDefault="00AA6C1B" w:rsidP="00AA6C1B">
      <w:pPr>
        <w:spacing w:after="120"/>
        <w:ind w:left="360" w:hanging="7"/>
        <w:rPr>
          <w:rFonts w:ascii="Times New Roman" w:hAnsi="Times New Roman" w:cs="Times New Roman"/>
        </w:rPr>
      </w:pPr>
      <w:r w:rsidRPr="00C81F39">
        <w:rPr>
          <w:rFonts w:ascii="Times New Roman" w:hAnsi="Times New Roman" w:cs="Times New Roman"/>
        </w:rPr>
        <w:t>Literary and artistic movement in the 1920s in which black writers and artists described African American life.</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74ADCF4" wp14:editId="0E0B70DC">
                <wp:simplePos x="0" y="0"/>
                <wp:positionH relativeFrom="page">
                  <wp:posOffset>7660640</wp:posOffset>
                </wp:positionH>
                <wp:positionV relativeFrom="paragraph">
                  <wp:posOffset>611505</wp:posOffset>
                </wp:positionV>
                <wp:extent cx="0" cy="0"/>
                <wp:effectExtent l="12065" t="690880" r="6985" b="695325"/>
                <wp:wrapNone/>
                <wp:docPr id="24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E5AE8" id="Line 242"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48.15pt" to="603.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" strokeweight=".36pt">
                <w10:wrap anchorx="page"/>
              </v:line>
            </w:pict>
          </mc:Fallback>
        </mc:AlternateContent>
      </w:r>
      <w:r w:rsidRPr="00C81F39">
        <w:rPr>
          <w:rFonts w:ascii="Times New Roman" w:hAnsi="Times New Roman" w:cs="Times New Roman"/>
        </w:rPr>
        <w:t>jazz</w:t>
      </w:r>
    </w:p>
    <w:p w:rsidR="00AA6C1B" w:rsidRPr="00C81F39" w:rsidRDefault="00AA6C1B" w:rsidP="00AA6C1B">
      <w:pPr>
        <w:spacing w:after="120"/>
        <w:ind w:left="360" w:hanging="9"/>
        <w:rPr>
          <w:rFonts w:ascii="Times New Roman" w:hAnsi="Times New Roman" w:cs="Times New Roman"/>
        </w:rPr>
      </w:pPr>
      <w:r w:rsidRPr="00C81F39">
        <w:rPr>
          <w:rFonts w:ascii="Times New Roman" w:hAnsi="Times New Roman" w:cs="Times New Roman"/>
        </w:rPr>
        <w:t>Uniquely American style of music developed in the early 1900s. As a product of primarily African American communities, jazz was characterized by improvisation and syncopation.</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rPr>
        <w:t>Jelly Roll</w:t>
      </w:r>
      <w:r w:rsidRPr="00C81F39">
        <w:rPr>
          <w:rFonts w:ascii="Times New Roman" w:hAnsi="Times New Roman" w:cs="Times New Roman"/>
          <w:spacing w:val="3"/>
        </w:rPr>
        <w:t xml:space="preserve"> </w:t>
      </w:r>
      <w:r w:rsidRPr="00C81F39">
        <w:rPr>
          <w:rFonts w:ascii="Times New Roman" w:hAnsi="Times New Roman" w:cs="Times New Roman"/>
        </w:rPr>
        <w:t>Morton</w:t>
      </w:r>
    </w:p>
    <w:p w:rsidR="00AA6C1B" w:rsidRPr="00C81F39" w:rsidRDefault="00AA6C1B" w:rsidP="00AA6C1B">
      <w:pPr>
        <w:spacing w:after="120"/>
        <w:ind w:left="360"/>
        <w:rPr>
          <w:rFonts w:ascii="Times New Roman" w:hAnsi="Times New Roman" w:cs="Times New Roman"/>
        </w:rPr>
      </w:pPr>
      <w:r w:rsidRPr="00C81F39">
        <w:rPr>
          <w:rFonts w:ascii="Times New Roman" w:hAnsi="Times New Roman" w:cs="Times New Roman"/>
          <w:noProof/>
        </w:rPr>
        <w:lastRenderedPageBreak/>
        <mc:AlternateContent>
          <mc:Choice Requires="wps">
            <w:drawing>
              <wp:anchor distT="0" distB="0" distL="114300" distR="114300" simplePos="0" relativeHeight="251691008" behindDoc="0" locked="0" layoutInCell="1" allowOverlap="1" wp14:anchorId="67F550E8" wp14:editId="492DBBD5">
                <wp:simplePos x="0" y="0"/>
                <wp:positionH relativeFrom="page">
                  <wp:posOffset>7655560</wp:posOffset>
                </wp:positionH>
                <wp:positionV relativeFrom="paragraph">
                  <wp:posOffset>746125</wp:posOffset>
                </wp:positionV>
                <wp:extent cx="0" cy="0"/>
                <wp:effectExtent l="6985" t="599440" r="12065" b="599440"/>
                <wp:wrapNone/>
                <wp:docPr id="24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70C9" id="Line 241"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58.75pt" to="602.8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" strokeweight=".36pt">
                <w10:wrap anchorx="page"/>
              </v:line>
            </w:pict>
          </mc:Fallback>
        </mc:AlternateContent>
      </w:r>
      <w:r w:rsidRPr="00C81F39">
        <w:rPr>
          <w:rFonts w:ascii="Times New Roman" w:hAnsi="Times New Roman" w:cs="Times New Roman"/>
        </w:rPr>
        <w:t>Jazz piano player who began his career in New Orleans. Sometimes called the "father of jazz."</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rPr>
        <w:t>Louis</w:t>
      </w:r>
      <w:r w:rsidRPr="00C81F39">
        <w:rPr>
          <w:rFonts w:ascii="Times New Roman" w:hAnsi="Times New Roman" w:cs="Times New Roman"/>
          <w:spacing w:val="-13"/>
        </w:rPr>
        <w:t xml:space="preserve"> </w:t>
      </w:r>
      <w:r w:rsidRPr="00C81F39">
        <w:rPr>
          <w:rFonts w:ascii="Times New Roman" w:hAnsi="Times New Roman" w:cs="Times New Roman"/>
        </w:rPr>
        <w:t>Armstrong</w:t>
      </w:r>
    </w:p>
    <w:p w:rsidR="00AA6C1B" w:rsidRPr="00C81F39" w:rsidRDefault="00AA6C1B" w:rsidP="00AA6C1B">
      <w:pPr>
        <w:spacing w:after="120"/>
        <w:ind w:left="360"/>
        <w:rPr>
          <w:rFonts w:ascii="Times New Roman" w:hAnsi="Times New Roman" w:cs="Times New Roman"/>
        </w:rPr>
      </w:pPr>
      <w:r w:rsidRPr="00C81F39">
        <w:rPr>
          <w:rFonts w:ascii="Times New Roman" w:hAnsi="Times New Roman" w:cs="Times New Roman"/>
        </w:rPr>
        <w:t>Jazz trumpet player and singer from New Orleans who played a pivotal role in popularizing jazz.</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A8BB544" wp14:editId="5CB5D834">
                <wp:simplePos x="0" y="0"/>
                <wp:positionH relativeFrom="page">
                  <wp:posOffset>7649210</wp:posOffset>
                </wp:positionH>
                <wp:positionV relativeFrom="paragraph">
                  <wp:posOffset>2184400</wp:posOffset>
                </wp:positionV>
                <wp:extent cx="0" cy="0"/>
                <wp:effectExtent l="10160" t="2236470" r="8890" b="2238375"/>
                <wp:wrapNone/>
                <wp:docPr id="24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47D2" id="Line 24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3pt,172pt" to="60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Av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" strokeweight=".36pt">
                <w10:wrap anchorx="page"/>
              </v:line>
            </w:pict>
          </mc:Fallback>
        </mc:AlternateContent>
      </w:r>
      <w:r w:rsidRPr="00C81F39">
        <w:rPr>
          <w:rFonts w:ascii="Times New Roman" w:hAnsi="Times New Roman" w:cs="Times New Roman"/>
        </w:rPr>
        <w:t>Ashcan School</w:t>
      </w:r>
    </w:p>
    <w:p w:rsidR="00AA6C1B" w:rsidRPr="00C81F39" w:rsidRDefault="00AA6C1B" w:rsidP="00AA6C1B">
      <w:pPr>
        <w:spacing w:after="120"/>
        <w:ind w:left="360"/>
        <w:rPr>
          <w:rFonts w:ascii="Times New Roman" w:hAnsi="Times New Roman" w:cs="Times New Roman"/>
        </w:rPr>
      </w:pPr>
      <w:r w:rsidRPr="00C81F39">
        <w:rPr>
          <w:rFonts w:ascii="Times New Roman" w:hAnsi="Times New Roman" w:cs="Times New Roman"/>
        </w:rPr>
        <w:t>New York artists of the early 1900s who focused on urban life. Included such artists as Robert Henry and John Sloan.</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rPr>
        <w:t>Edward</w:t>
      </w:r>
      <w:r w:rsidRPr="00C81F39">
        <w:rPr>
          <w:rFonts w:ascii="Times New Roman" w:hAnsi="Times New Roman" w:cs="Times New Roman"/>
          <w:spacing w:val="-5"/>
        </w:rPr>
        <w:t xml:space="preserve"> </w:t>
      </w:r>
      <w:r w:rsidRPr="00C81F39">
        <w:rPr>
          <w:rFonts w:ascii="Times New Roman" w:hAnsi="Times New Roman" w:cs="Times New Roman"/>
        </w:rPr>
        <w:t>Hopper</w:t>
      </w:r>
    </w:p>
    <w:p w:rsidR="00AA6C1B" w:rsidRPr="00C81F39" w:rsidRDefault="00AA6C1B" w:rsidP="00AA6C1B">
      <w:pPr>
        <w:spacing w:after="120"/>
        <w:ind w:left="360"/>
        <w:rPr>
          <w:rFonts w:ascii="Times New Roman" w:hAnsi="Times New Roman" w:cs="Times New Roman"/>
        </w:rPr>
      </w:pPr>
      <w:r w:rsidRPr="00C81F39">
        <w:rPr>
          <w:rFonts w:ascii="Times New Roman" w:hAnsi="Times New Roman" w:cs="Times New Roman"/>
        </w:rPr>
        <w:t>Painter whose depiction of urban scenes showed life in modern America.</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i/>
        </w:rPr>
        <w:t>The Jazz Singer,</w:t>
      </w:r>
      <w:r w:rsidRPr="00C81F39">
        <w:rPr>
          <w:rFonts w:ascii="Times New Roman" w:hAnsi="Times New Roman" w:cs="Times New Roman"/>
          <w:i/>
          <w:spacing w:val="35"/>
        </w:rPr>
        <w:t xml:space="preserve"> </w:t>
      </w:r>
      <w:r w:rsidRPr="00C81F39">
        <w:rPr>
          <w:rFonts w:ascii="Times New Roman" w:hAnsi="Times New Roman" w:cs="Times New Roman"/>
        </w:rPr>
        <w:t>1927</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The first motion picture with sound.</w:t>
      </w:r>
    </w:p>
    <w:p w:rsidR="00AA6C1B" w:rsidRPr="00C81F39" w:rsidRDefault="00AA6C1B" w:rsidP="00AA6C1B">
      <w:pPr>
        <w:pStyle w:val="ListParagraph"/>
        <w:numPr>
          <w:ilvl w:val="0"/>
          <w:numId w:val="7"/>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7342F50" wp14:editId="3807E389">
                <wp:simplePos x="0" y="0"/>
                <wp:positionH relativeFrom="page">
                  <wp:posOffset>7692390</wp:posOffset>
                </wp:positionH>
                <wp:positionV relativeFrom="paragraph">
                  <wp:posOffset>422910</wp:posOffset>
                </wp:positionV>
                <wp:extent cx="0" cy="0"/>
                <wp:effectExtent l="5715" t="1479550" r="13335" b="1473835"/>
                <wp:wrapNone/>
                <wp:docPr id="23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8CC1" id="Line 23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7pt,33.3pt" to="605.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HpDgIAACY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" strokeweight=".36pt">
                <w10:wrap anchorx="page"/>
              </v:line>
            </w:pict>
          </mc:Fallback>
        </mc:AlternateContent>
      </w:r>
      <w:r w:rsidRPr="00C81F39">
        <w:rPr>
          <w:rFonts w:ascii="Times New Roman" w:hAnsi="Times New Roman" w:cs="Times New Roman"/>
          <w:w w:val="105"/>
        </w:rPr>
        <w:t>Yiddish</w:t>
      </w:r>
      <w:r w:rsidRPr="00C81F39">
        <w:rPr>
          <w:rFonts w:ascii="Times New Roman" w:hAnsi="Times New Roman" w:cs="Times New Roman"/>
          <w:spacing w:val="-1"/>
          <w:w w:val="105"/>
        </w:rPr>
        <w:t xml:space="preserve"> </w:t>
      </w:r>
      <w:r w:rsidRPr="00C81F39">
        <w:rPr>
          <w:rFonts w:ascii="Times New Roman" w:hAnsi="Times New Roman" w:cs="Times New Roman"/>
          <w:w w:val="105"/>
        </w:rPr>
        <w:t>Theater</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21B0BF96" wp14:editId="14B2958B">
                <wp:simplePos x="0" y="0"/>
                <wp:positionH relativeFrom="page">
                  <wp:posOffset>7683500</wp:posOffset>
                </wp:positionH>
                <wp:positionV relativeFrom="paragraph">
                  <wp:posOffset>962660</wp:posOffset>
                </wp:positionV>
                <wp:extent cx="0" cy="0"/>
                <wp:effectExtent l="6350" t="629285" r="12700" b="626110"/>
                <wp:wrapNone/>
                <wp:docPr id="23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1AF1" id="Line 237"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75.8pt" to="60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NY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" strokeweight=".36pt">
                <w10:wrap anchorx="page"/>
              </v:line>
            </w:pict>
          </mc:Fallback>
        </mc:AlternateContent>
      </w:r>
      <w:r w:rsidRPr="00C81F39">
        <w:rPr>
          <w:rFonts w:ascii="Times New Roman" w:hAnsi="Times New Roman" w:cs="Times New Roman"/>
          <w:w w:val="105"/>
          <w:sz w:val="22"/>
          <w:szCs w:val="22"/>
        </w:rPr>
        <w:t>Political and artistic plays performed Yiddish in New York during the 1920s.</w:t>
      </w:r>
    </w:p>
    <w:p w:rsidR="00AA6C1B" w:rsidRDefault="00AA6C1B"/>
    <w:p w:rsidR="00AA6C1B" w:rsidRPr="00C81F39" w:rsidRDefault="00AA6C1B" w:rsidP="00AA6C1B">
      <w:pPr>
        <w:pStyle w:val="ListParagraph"/>
        <w:numPr>
          <w:ilvl w:val="0"/>
          <w:numId w:val="8"/>
        </w:numPr>
        <w:spacing w:after="120"/>
        <w:ind w:left="360"/>
        <w:rPr>
          <w:rFonts w:ascii="Times New Roman" w:hAnsi="Times New Roman" w:cs="Times New Roman"/>
        </w:rPr>
      </w:pPr>
      <w:r>
        <w:rPr>
          <w:rFonts w:ascii="Times New Roman" w:hAnsi="Times New Roman" w:cs="Times New Roman"/>
          <w:w w:val="110"/>
        </w:rPr>
        <w:t>**</w:t>
      </w:r>
      <w:r w:rsidRPr="00C81F39">
        <w:rPr>
          <w:rFonts w:ascii="Times New Roman" w:hAnsi="Times New Roman" w:cs="Times New Roman"/>
          <w:w w:val="110"/>
        </w:rPr>
        <w:t>Great Depression,</w:t>
      </w:r>
      <w:r w:rsidRPr="00C81F39">
        <w:rPr>
          <w:rFonts w:ascii="Times New Roman" w:hAnsi="Times New Roman" w:cs="Times New Roman"/>
          <w:spacing w:val="-17"/>
          <w:w w:val="110"/>
        </w:rPr>
        <w:t xml:space="preserve"> </w:t>
      </w:r>
      <w:r w:rsidRPr="00C81F39">
        <w:rPr>
          <w:rFonts w:ascii="Times New Roman" w:hAnsi="Times New Roman" w:cs="Times New Roman"/>
          <w:w w:val="110"/>
        </w:rPr>
        <w:t>1929-1941</w:t>
      </w:r>
    </w:p>
    <w:p w:rsidR="00AA6C1B" w:rsidRPr="00C81F39" w:rsidRDefault="00AA6C1B" w:rsidP="00AA6C1B">
      <w:pPr>
        <w:pStyle w:val="BodyText"/>
        <w:spacing w:after="120"/>
        <w:ind w:left="360" w:hanging="1"/>
        <w:rPr>
          <w:rFonts w:ascii="Times New Roman" w:hAnsi="Times New Roman" w:cs="Times New Roman"/>
          <w:sz w:val="22"/>
          <w:szCs w:val="22"/>
        </w:rPr>
      </w:pPr>
      <w:r w:rsidRPr="00C81F39">
        <w:rPr>
          <w:rFonts w:ascii="Times New Roman" w:hAnsi="Times New Roman" w:cs="Times New Roman"/>
          <w:w w:val="105"/>
          <w:sz w:val="22"/>
          <w:szCs w:val="22"/>
        </w:rPr>
        <w:t>Period of high unemployment and widespread business failure. The Depression was caused by an economic system that was out of balance with too much supply and not enough demand.</w:t>
      </w:r>
    </w:p>
    <w:p w:rsidR="00AA6C1B" w:rsidRPr="00C81F39" w:rsidRDefault="00AA6C1B" w:rsidP="00AA6C1B">
      <w:pPr>
        <w:pStyle w:val="ListParagraph"/>
        <w:numPr>
          <w:ilvl w:val="0"/>
          <w:numId w:val="8"/>
        </w:numPr>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Stock Market Crash,</w:t>
      </w:r>
      <w:r w:rsidRPr="00C81F39">
        <w:rPr>
          <w:rFonts w:ascii="Times New Roman" w:hAnsi="Times New Roman" w:cs="Times New Roman"/>
          <w:spacing w:val="18"/>
          <w:w w:val="105"/>
        </w:rPr>
        <w:t xml:space="preserve"> </w:t>
      </w:r>
      <w:r w:rsidRPr="00C81F39">
        <w:rPr>
          <w:rFonts w:ascii="Times New Roman" w:hAnsi="Times New Roman" w:cs="Times New Roman"/>
          <w:w w:val="105"/>
        </w:rPr>
        <w:t>1929</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w w:val="105"/>
          <w:sz w:val="22"/>
          <w:szCs w:val="22"/>
        </w:rPr>
        <w:t>A plummeting of stock prices on Wall Street that signaled the beginning of a ten-year depression affecting all industrial societies in the western world.</w:t>
      </w:r>
    </w:p>
    <w:p w:rsidR="00AA6C1B" w:rsidRPr="00C81F39" w:rsidRDefault="00AA6C1B" w:rsidP="00AA6C1B">
      <w:pPr>
        <w:pStyle w:val="ListParagraph"/>
        <w:numPr>
          <w:ilvl w:val="0"/>
          <w:numId w:val="8"/>
        </w:numPr>
        <w:tabs>
          <w:tab w:val="left" w:pos="562"/>
        </w:tabs>
        <w:spacing w:after="120"/>
        <w:ind w:left="360"/>
        <w:rPr>
          <w:rFonts w:ascii="Times New Roman" w:hAnsi="Times New Roman" w:cs="Times New Roman"/>
        </w:rPr>
      </w:pPr>
      <w:r w:rsidRPr="00C81F39">
        <w:rPr>
          <w:rFonts w:ascii="Times New Roman" w:hAnsi="Times New Roman" w:cs="Times New Roman"/>
          <w:w w:val="105"/>
        </w:rPr>
        <w:t>Smoot-Hawley Tariff,</w:t>
      </w:r>
      <w:r w:rsidRPr="00C81F39">
        <w:rPr>
          <w:rFonts w:ascii="Times New Roman" w:hAnsi="Times New Roman" w:cs="Times New Roman"/>
          <w:spacing w:val="-13"/>
          <w:w w:val="105"/>
        </w:rPr>
        <w:t xml:space="preserve"> </w:t>
      </w:r>
      <w:r w:rsidRPr="00C81F39">
        <w:rPr>
          <w:rFonts w:ascii="Times New Roman" w:hAnsi="Times New Roman" w:cs="Times New Roman"/>
          <w:w w:val="105"/>
        </w:rPr>
        <w:t>1930</w:t>
      </w:r>
    </w:p>
    <w:p w:rsidR="00AA6C1B" w:rsidRPr="00C81F39" w:rsidRDefault="00AA6C1B" w:rsidP="00AA6C1B">
      <w:pPr>
        <w:pStyle w:val="BodyText"/>
        <w:spacing w:after="120"/>
        <w:ind w:left="360" w:firstLine="3"/>
        <w:rPr>
          <w:rFonts w:ascii="Times New Roman" w:hAnsi="Times New Roman" w:cs="Times New Roman"/>
          <w:sz w:val="22"/>
          <w:szCs w:val="22"/>
        </w:rPr>
      </w:pPr>
      <w:r w:rsidRPr="00C81F39">
        <w:rPr>
          <w:rFonts w:ascii="Times New Roman" w:hAnsi="Times New Roman" w:cs="Times New Roman"/>
          <w:w w:val="105"/>
          <w:sz w:val="22"/>
          <w:szCs w:val="22"/>
        </w:rPr>
        <w:t>The highest U.S. tariff rates in 100 years. The high rates led to a tariff war with other nations that worsened the international depression and cut American exports and imports by more than half.</w:t>
      </w:r>
    </w:p>
    <w:p w:rsidR="00AA6C1B" w:rsidRPr="00C81F39" w:rsidRDefault="00AA6C1B" w:rsidP="00AA6C1B">
      <w:pPr>
        <w:pStyle w:val="ListParagraph"/>
        <w:numPr>
          <w:ilvl w:val="0"/>
          <w:numId w:val="8"/>
        </w:numPr>
        <w:tabs>
          <w:tab w:val="left" w:pos="549"/>
        </w:tabs>
        <w:spacing w:after="120"/>
        <w:ind w:left="360"/>
        <w:rPr>
          <w:rFonts w:ascii="Times New Roman" w:hAnsi="Times New Roman" w:cs="Times New Roman"/>
        </w:rPr>
      </w:pPr>
      <w:r w:rsidRPr="00C81F39">
        <w:rPr>
          <w:rFonts w:ascii="Times New Roman" w:hAnsi="Times New Roman" w:cs="Times New Roman"/>
          <w:w w:val="105"/>
        </w:rPr>
        <w:t>Reconstruction Finance Corporation,</w:t>
      </w:r>
      <w:r w:rsidRPr="00C81F39">
        <w:rPr>
          <w:rFonts w:ascii="Times New Roman" w:hAnsi="Times New Roman" w:cs="Times New Roman"/>
          <w:spacing w:val="44"/>
          <w:w w:val="105"/>
        </w:rPr>
        <w:t xml:space="preserve"> </w:t>
      </w:r>
      <w:r w:rsidRPr="00C81F39">
        <w:rPr>
          <w:rFonts w:ascii="Times New Roman" w:hAnsi="Times New Roman" w:cs="Times New Roman"/>
          <w:w w:val="105"/>
        </w:rPr>
        <w:t>1932</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w w:val="105"/>
          <w:sz w:val="22"/>
          <w:szCs w:val="22"/>
        </w:rPr>
        <w:t>President Herbert Hoover's plan for economic recovery through emergency financing for banks, life insurance companies, and railroads.</w:t>
      </w:r>
    </w:p>
    <w:p w:rsidR="00AA6C1B" w:rsidRPr="00C81F39" w:rsidRDefault="00AA6C1B" w:rsidP="00AA6C1B">
      <w:pPr>
        <w:pStyle w:val="ListParagraph"/>
        <w:numPr>
          <w:ilvl w:val="0"/>
          <w:numId w:val="8"/>
        </w:numPr>
        <w:tabs>
          <w:tab w:val="left" w:pos="543"/>
        </w:tabs>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2384F8C" wp14:editId="555090C4">
                <wp:simplePos x="0" y="0"/>
                <wp:positionH relativeFrom="page">
                  <wp:posOffset>7678420</wp:posOffset>
                </wp:positionH>
                <wp:positionV relativeFrom="paragraph">
                  <wp:posOffset>660400</wp:posOffset>
                </wp:positionV>
                <wp:extent cx="0" cy="0"/>
                <wp:effectExtent l="10795" t="528955" r="8255" b="535305"/>
                <wp:wrapNone/>
                <wp:docPr id="57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8D62" id="Line 228"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2pt" to="604.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" strokeweight=".36pt">
                <w10:wrap anchorx="page"/>
              </v:line>
            </w:pict>
          </mc:Fallback>
        </mc:AlternateContent>
      </w:r>
      <w:r w:rsidRPr="00C81F39">
        <w:rPr>
          <w:rFonts w:ascii="Times New Roman" w:hAnsi="Times New Roman" w:cs="Times New Roman"/>
          <w:w w:val="105"/>
        </w:rPr>
        <w:t>Bonus March,</w:t>
      </w:r>
      <w:r w:rsidRPr="00C81F39">
        <w:rPr>
          <w:rFonts w:ascii="Times New Roman" w:hAnsi="Times New Roman" w:cs="Times New Roman"/>
          <w:spacing w:val="19"/>
          <w:w w:val="105"/>
        </w:rPr>
        <w:t xml:space="preserve"> </w:t>
      </w:r>
      <w:r w:rsidRPr="00C81F39">
        <w:rPr>
          <w:rFonts w:ascii="Times New Roman" w:hAnsi="Times New Roman" w:cs="Times New Roman"/>
          <w:w w:val="105"/>
        </w:rPr>
        <w:t>1932</w:t>
      </w:r>
    </w:p>
    <w:p w:rsidR="00AA6C1B" w:rsidRPr="00896187" w:rsidRDefault="00AA6C1B" w:rsidP="00AA6C1B">
      <w:pPr>
        <w:pStyle w:val="Heading7"/>
        <w:tabs>
          <w:tab w:val="left" w:pos="455"/>
        </w:tabs>
        <w:spacing w:after="120"/>
        <w:ind w:left="360"/>
        <w:rPr>
          <w:rFonts w:ascii="Times New Roman" w:hAnsi="Times New Roman" w:cs="Times New Roman"/>
          <w:b w:val="0"/>
          <w:sz w:val="22"/>
          <w:szCs w:val="22"/>
        </w:rPr>
      </w:pPr>
      <w:r w:rsidRPr="00896187">
        <w:rPr>
          <w:rFonts w:ascii="Times New Roman" w:hAnsi="Times New Roman" w:cs="Times New Roman"/>
          <w:b w:val="0"/>
          <w:w w:val="105"/>
          <w:sz w:val="22"/>
          <w:szCs w:val="22"/>
        </w:rPr>
        <w:t>Unemployed veterans from World War I marched to Washington, DC, demanding the payment of bonuses promised to them at a later date (1945). Congress didn't pass the Bonus Bill, and President Hoover ordered the U.S. army to break up their encampment. Tanks and tear gas were used to destroy the veterans' camps.</w:t>
      </w:r>
    </w:p>
    <w:p w:rsidR="00AA6C1B" w:rsidRDefault="00AA6C1B"/>
    <w:p w:rsidR="00AA6C1B" w:rsidRPr="00C81F39" w:rsidRDefault="00AA6C1B" w:rsidP="00AA6C1B">
      <w:pPr>
        <w:pStyle w:val="ListParagraph"/>
        <w:numPr>
          <w:ilvl w:val="0"/>
          <w:numId w:val="10"/>
        </w:numPr>
        <w:tabs>
          <w:tab w:val="left" w:pos="562"/>
        </w:tabs>
        <w:spacing w:after="120"/>
        <w:ind w:left="360"/>
        <w:rPr>
          <w:rFonts w:ascii="Times New Roman" w:hAnsi="Times New Roman" w:cs="Times New Roman"/>
        </w:rPr>
      </w:pPr>
      <w:r w:rsidRPr="00C81F39">
        <w:rPr>
          <w:rFonts w:ascii="Times New Roman" w:hAnsi="Times New Roman" w:cs="Times New Roman"/>
          <w:w w:val="105"/>
        </w:rPr>
        <w:t>Smoot-Hawley Tariff,</w:t>
      </w:r>
      <w:r w:rsidRPr="00C81F39">
        <w:rPr>
          <w:rFonts w:ascii="Times New Roman" w:hAnsi="Times New Roman" w:cs="Times New Roman"/>
          <w:spacing w:val="-13"/>
          <w:w w:val="105"/>
        </w:rPr>
        <w:t xml:space="preserve"> </w:t>
      </w:r>
      <w:r w:rsidRPr="00C81F39">
        <w:rPr>
          <w:rFonts w:ascii="Times New Roman" w:hAnsi="Times New Roman" w:cs="Times New Roman"/>
          <w:w w:val="105"/>
        </w:rPr>
        <w:t>1930</w:t>
      </w:r>
    </w:p>
    <w:p w:rsidR="00AA6C1B" w:rsidRPr="00C81F39" w:rsidRDefault="00AA6C1B" w:rsidP="00AA6C1B">
      <w:pPr>
        <w:pStyle w:val="BodyText"/>
        <w:spacing w:after="120"/>
        <w:ind w:left="360" w:firstLine="3"/>
        <w:rPr>
          <w:rFonts w:ascii="Times New Roman" w:hAnsi="Times New Roman" w:cs="Times New Roman"/>
          <w:sz w:val="22"/>
          <w:szCs w:val="22"/>
        </w:rPr>
      </w:pPr>
      <w:r w:rsidRPr="00C81F39">
        <w:rPr>
          <w:rFonts w:ascii="Times New Roman" w:hAnsi="Times New Roman" w:cs="Times New Roman"/>
          <w:w w:val="105"/>
          <w:sz w:val="22"/>
          <w:szCs w:val="22"/>
        </w:rPr>
        <w:t>The highest U.S. tariff rates in 100 years. The high rates led to a tariff war with other nations that worsened the international depression and cut American exports and imports by more than half.</w:t>
      </w:r>
    </w:p>
    <w:p w:rsidR="00AA6C1B" w:rsidRPr="00C81F39" w:rsidRDefault="00AA6C1B" w:rsidP="00AA6C1B">
      <w:pPr>
        <w:pStyle w:val="ListParagraph"/>
        <w:numPr>
          <w:ilvl w:val="0"/>
          <w:numId w:val="10"/>
        </w:numPr>
        <w:tabs>
          <w:tab w:val="left" w:pos="549"/>
        </w:tabs>
        <w:spacing w:after="120"/>
        <w:ind w:left="360"/>
        <w:rPr>
          <w:rFonts w:ascii="Times New Roman" w:hAnsi="Times New Roman" w:cs="Times New Roman"/>
        </w:rPr>
      </w:pPr>
      <w:r w:rsidRPr="00C81F39">
        <w:rPr>
          <w:rFonts w:ascii="Times New Roman" w:hAnsi="Times New Roman" w:cs="Times New Roman"/>
          <w:w w:val="105"/>
        </w:rPr>
        <w:t>Reconstruction Finance Corporation,</w:t>
      </w:r>
      <w:r w:rsidRPr="00C81F39">
        <w:rPr>
          <w:rFonts w:ascii="Times New Roman" w:hAnsi="Times New Roman" w:cs="Times New Roman"/>
          <w:spacing w:val="44"/>
          <w:w w:val="105"/>
        </w:rPr>
        <w:t xml:space="preserve"> </w:t>
      </w:r>
      <w:r w:rsidRPr="00C81F39">
        <w:rPr>
          <w:rFonts w:ascii="Times New Roman" w:hAnsi="Times New Roman" w:cs="Times New Roman"/>
          <w:w w:val="105"/>
        </w:rPr>
        <w:t>1932</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w w:val="105"/>
          <w:sz w:val="22"/>
          <w:szCs w:val="22"/>
        </w:rPr>
        <w:t>President Herbert Hoover's plan for economic recovery through emergency financing for banks, life insurance companies, and railroads.</w:t>
      </w:r>
    </w:p>
    <w:p w:rsidR="00AA6C1B" w:rsidRPr="00C81F39" w:rsidRDefault="00AA6C1B" w:rsidP="00AA6C1B">
      <w:pPr>
        <w:pStyle w:val="ListParagraph"/>
        <w:numPr>
          <w:ilvl w:val="0"/>
          <w:numId w:val="10"/>
        </w:numPr>
        <w:tabs>
          <w:tab w:val="left" w:pos="543"/>
        </w:tabs>
        <w:spacing w:after="120"/>
        <w:ind w:left="360"/>
        <w:rPr>
          <w:rFonts w:ascii="Times New Roman" w:hAnsi="Times New Roman" w:cs="Times New Roman"/>
        </w:rPr>
      </w:pPr>
      <w:r w:rsidRPr="00C81F39">
        <w:rPr>
          <w:rFonts w:ascii="Times New Roman" w:hAnsi="Times New Roman" w:cs="Times New Roman"/>
          <w:noProof/>
        </w:rPr>
        <w:lastRenderedPageBreak/>
        <mc:AlternateContent>
          <mc:Choice Requires="wps">
            <w:drawing>
              <wp:anchor distT="0" distB="0" distL="114300" distR="114300" simplePos="0" relativeHeight="251701248" behindDoc="0" locked="0" layoutInCell="1" allowOverlap="1" wp14:anchorId="42EE9CE2" wp14:editId="5705697C">
                <wp:simplePos x="0" y="0"/>
                <wp:positionH relativeFrom="page">
                  <wp:posOffset>7678420</wp:posOffset>
                </wp:positionH>
                <wp:positionV relativeFrom="paragraph">
                  <wp:posOffset>660400</wp:posOffset>
                </wp:positionV>
                <wp:extent cx="0" cy="0"/>
                <wp:effectExtent l="10795" t="528955" r="8255" b="535305"/>
                <wp:wrapNone/>
                <wp:docPr id="228"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8FF7" id="Line 22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2pt" to="604.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" strokeweight=".36pt">
                <w10:wrap anchorx="page"/>
              </v:line>
            </w:pict>
          </mc:Fallback>
        </mc:AlternateContent>
      </w:r>
      <w:r w:rsidRPr="00C81F39">
        <w:rPr>
          <w:rFonts w:ascii="Times New Roman" w:hAnsi="Times New Roman" w:cs="Times New Roman"/>
          <w:w w:val="105"/>
        </w:rPr>
        <w:t>Bonus March,</w:t>
      </w:r>
      <w:r w:rsidRPr="00C81F39">
        <w:rPr>
          <w:rFonts w:ascii="Times New Roman" w:hAnsi="Times New Roman" w:cs="Times New Roman"/>
          <w:spacing w:val="19"/>
          <w:w w:val="105"/>
        </w:rPr>
        <w:t xml:space="preserve"> </w:t>
      </w:r>
      <w:r w:rsidRPr="00C81F39">
        <w:rPr>
          <w:rFonts w:ascii="Times New Roman" w:hAnsi="Times New Roman" w:cs="Times New Roman"/>
          <w:w w:val="105"/>
        </w:rPr>
        <w:t>1932</w:t>
      </w:r>
    </w:p>
    <w:p w:rsidR="00AA6C1B" w:rsidRPr="00C81F39" w:rsidRDefault="00AA6C1B" w:rsidP="00AA6C1B">
      <w:pPr>
        <w:pStyle w:val="BodyText"/>
        <w:spacing w:after="120"/>
        <w:ind w:left="360" w:firstLine="11"/>
        <w:rPr>
          <w:rFonts w:ascii="Times New Roman" w:hAnsi="Times New Roman" w:cs="Times New Roman"/>
          <w:sz w:val="22"/>
          <w:szCs w:val="22"/>
        </w:rPr>
      </w:pPr>
      <w:r w:rsidRPr="00C81F39">
        <w:rPr>
          <w:rFonts w:ascii="Times New Roman" w:hAnsi="Times New Roman" w:cs="Times New Roman"/>
          <w:w w:val="105"/>
          <w:sz w:val="22"/>
          <w:szCs w:val="22"/>
        </w:rPr>
        <w:t>Unemployed veterans from World War I marched to Washington, DC, demanding the payment of bonuses promised to them at a later date (1945). Congress didn't pass the Bonus Bill, and President Hoover ordered the U.S. army to break up their encampment. Tanks and tear gas were used to destroy the veterans' camps.</w:t>
      </w:r>
    </w:p>
    <w:p w:rsidR="00AA6C1B" w:rsidRPr="00C81F39" w:rsidRDefault="00AA6C1B" w:rsidP="00AA6C1B">
      <w:pPr>
        <w:pStyle w:val="ListParagraph"/>
        <w:numPr>
          <w:ilvl w:val="0"/>
          <w:numId w:val="10"/>
        </w:numPr>
        <w:tabs>
          <w:tab w:val="left" w:pos="524"/>
          <w:tab w:val="left" w:pos="525"/>
        </w:tabs>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Roosevelt's  New Deal,</w:t>
      </w:r>
      <w:r w:rsidRPr="00C81F39">
        <w:rPr>
          <w:rFonts w:ascii="Times New Roman" w:hAnsi="Times New Roman" w:cs="Times New Roman"/>
          <w:spacing w:val="12"/>
          <w:w w:val="105"/>
        </w:rPr>
        <w:t xml:space="preserve"> </w:t>
      </w:r>
      <w:r w:rsidRPr="00C81F39">
        <w:rPr>
          <w:rFonts w:ascii="Times New Roman" w:hAnsi="Times New Roman" w:cs="Times New Roman"/>
          <w:w w:val="105"/>
        </w:rPr>
        <w:t>1933-1945</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w w:val="105"/>
          <w:sz w:val="22"/>
          <w:szCs w:val="22"/>
        </w:rPr>
        <w:t>Franklin Roosevelt's plan for getting out of the Depression, involving increased federal action to provide economic relief, recovery, and reform.</w:t>
      </w:r>
    </w:p>
    <w:p w:rsidR="00AA6C1B" w:rsidRPr="00C81F39" w:rsidRDefault="00AA6C1B" w:rsidP="00AA6C1B">
      <w:pPr>
        <w:pStyle w:val="ListParagraph"/>
        <w:numPr>
          <w:ilvl w:val="0"/>
          <w:numId w:val="10"/>
        </w:numPr>
        <w:tabs>
          <w:tab w:val="left" w:pos="520"/>
        </w:tabs>
        <w:spacing w:after="120"/>
        <w:ind w:left="360"/>
        <w:rPr>
          <w:rFonts w:ascii="Times New Roman" w:hAnsi="Times New Roman" w:cs="Times New Roman"/>
        </w:rPr>
      </w:pPr>
      <w:r w:rsidRPr="00C81F39">
        <w:rPr>
          <w:rFonts w:ascii="Times New Roman" w:hAnsi="Times New Roman" w:cs="Times New Roman"/>
          <w:w w:val="105"/>
        </w:rPr>
        <w:t>New Deal Programs to Stimulate Economic</w:t>
      </w:r>
      <w:r w:rsidRPr="00C81F39">
        <w:rPr>
          <w:rFonts w:ascii="Times New Roman" w:hAnsi="Times New Roman" w:cs="Times New Roman"/>
          <w:spacing w:val="20"/>
          <w:w w:val="105"/>
        </w:rPr>
        <w:t xml:space="preserve"> </w:t>
      </w:r>
      <w:r w:rsidRPr="00C81F39">
        <w:rPr>
          <w:rFonts w:ascii="Times New Roman" w:hAnsi="Times New Roman" w:cs="Times New Roman"/>
          <w:w w:val="105"/>
        </w:rPr>
        <w:t>Activity</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AAA, CCC, NIRA, REA, SEC, TVA, PWA, WPA, NRA, Federal Writer's Project</w:t>
      </w:r>
    </w:p>
    <w:p w:rsidR="00AA6C1B" w:rsidRPr="00C81F39" w:rsidRDefault="00AA6C1B" w:rsidP="00AA6C1B">
      <w:pPr>
        <w:pStyle w:val="ListParagraph"/>
        <w:numPr>
          <w:ilvl w:val="0"/>
          <w:numId w:val="10"/>
        </w:numPr>
        <w:tabs>
          <w:tab w:val="left" w:pos="517"/>
        </w:tabs>
        <w:spacing w:after="120"/>
        <w:ind w:left="360"/>
        <w:rPr>
          <w:rFonts w:ascii="Times New Roman" w:hAnsi="Times New Roman" w:cs="Times New Roman"/>
        </w:rPr>
      </w:pPr>
      <w:r w:rsidRPr="00C81F39">
        <w:rPr>
          <w:rFonts w:ascii="Times New Roman" w:hAnsi="Times New Roman" w:cs="Times New Roman"/>
          <w:w w:val="105"/>
        </w:rPr>
        <w:t>Glass-</w:t>
      </w:r>
      <w:proofErr w:type="spellStart"/>
      <w:r w:rsidRPr="00C81F39">
        <w:rPr>
          <w:rFonts w:ascii="Times New Roman" w:hAnsi="Times New Roman" w:cs="Times New Roman"/>
          <w:w w:val="105"/>
        </w:rPr>
        <w:t>Steagall</w:t>
      </w:r>
      <w:proofErr w:type="spellEnd"/>
      <w:r w:rsidRPr="00C81F39">
        <w:rPr>
          <w:rFonts w:ascii="Times New Roman" w:hAnsi="Times New Roman" w:cs="Times New Roman"/>
          <w:w w:val="105"/>
        </w:rPr>
        <w:t xml:space="preserve"> Act,</w:t>
      </w:r>
      <w:r w:rsidRPr="00C81F39">
        <w:rPr>
          <w:rFonts w:ascii="Times New Roman" w:hAnsi="Times New Roman" w:cs="Times New Roman"/>
          <w:spacing w:val="8"/>
          <w:w w:val="105"/>
        </w:rPr>
        <w:t xml:space="preserve"> </w:t>
      </w:r>
      <w:r w:rsidRPr="00C81F39">
        <w:rPr>
          <w:rFonts w:ascii="Times New Roman" w:hAnsi="Times New Roman" w:cs="Times New Roman"/>
          <w:w w:val="105"/>
        </w:rPr>
        <w:t>1933</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w w:val="105"/>
          <w:sz w:val="22"/>
          <w:szCs w:val="22"/>
        </w:rPr>
        <w:t xml:space="preserve">Law that forbade commercial banks from engaging in excessive speculation. Established </w:t>
      </w:r>
      <w:proofErr w:type="spellStart"/>
      <w:r w:rsidRPr="00C81F39">
        <w:rPr>
          <w:rFonts w:ascii="Times New Roman" w:hAnsi="Times New Roman" w:cs="Times New Roman"/>
          <w:w w:val="105"/>
          <w:sz w:val="22"/>
          <w:szCs w:val="22"/>
        </w:rPr>
        <w:t>th.e</w:t>
      </w:r>
      <w:proofErr w:type="spellEnd"/>
      <w:r w:rsidRPr="00C81F39">
        <w:rPr>
          <w:rFonts w:ascii="Times New Roman" w:hAnsi="Times New Roman" w:cs="Times New Roman"/>
          <w:w w:val="105"/>
          <w:sz w:val="22"/>
          <w:szCs w:val="22"/>
        </w:rPr>
        <w:t xml:space="preserve"> Federal Deposit Insurance Corporation (FDIC).</w:t>
      </w:r>
    </w:p>
    <w:p w:rsidR="00AA6C1B" w:rsidRPr="00C81F39" w:rsidRDefault="00AA6C1B" w:rsidP="00AA6C1B">
      <w:pPr>
        <w:pStyle w:val="ListParagraph"/>
        <w:numPr>
          <w:ilvl w:val="0"/>
          <w:numId w:val="10"/>
        </w:numPr>
        <w:tabs>
          <w:tab w:val="left" w:pos="511"/>
          <w:tab w:val="left" w:pos="512"/>
        </w:tabs>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AC9CA8" wp14:editId="4A028E01">
                <wp:simplePos x="0" y="0"/>
                <wp:positionH relativeFrom="page">
                  <wp:posOffset>7655560</wp:posOffset>
                </wp:positionH>
                <wp:positionV relativeFrom="paragraph">
                  <wp:posOffset>445770</wp:posOffset>
                </wp:positionV>
                <wp:extent cx="0" cy="0"/>
                <wp:effectExtent l="6985" t="454025" r="12065" b="456565"/>
                <wp:wrapNone/>
                <wp:docPr id="22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C0E74" id="Line 226"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35.1pt" to="602.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" strokeweight=".36pt">
                <w10:wrap anchorx="page"/>
              </v:line>
            </w:pict>
          </mc:Fallback>
        </mc:AlternateContent>
      </w:r>
      <w:r w:rsidRPr="00C81F39">
        <w:rPr>
          <w:rFonts w:ascii="Times New Roman" w:hAnsi="Times New Roman" w:cs="Times New Roman"/>
          <w:w w:val="105"/>
        </w:rPr>
        <w:t>Federal Deposit Insurance Corporation (FDIC),</w:t>
      </w:r>
      <w:r w:rsidRPr="00C81F39">
        <w:rPr>
          <w:rFonts w:ascii="Times New Roman" w:hAnsi="Times New Roman" w:cs="Times New Roman"/>
          <w:spacing w:val="38"/>
          <w:w w:val="105"/>
        </w:rPr>
        <w:t xml:space="preserve"> </w:t>
      </w:r>
      <w:r w:rsidRPr="00C81F39">
        <w:rPr>
          <w:rFonts w:ascii="Times New Roman" w:hAnsi="Times New Roman" w:cs="Times New Roman"/>
          <w:w w:val="105"/>
        </w:rPr>
        <w:t>1933</w:t>
      </w:r>
    </w:p>
    <w:p w:rsidR="00AA6C1B" w:rsidRPr="00C81F39" w:rsidRDefault="00AA6C1B" w:rsidP="00AA6C1B">
      <w:pPr>
        <w:pStyle w:val="BodyText"/>
        <w:spacing w:after="120"/>
        <w:ind w:left="360" w:firstLine="3"/>
        <w:rPr>
          <w:rFonts w:ascii="Times New Roman" w:hAnsi="Times New Roman" w:cs="Times New Roman"/>
          <w:sz w:val="22"/>
          <w:szCs w:val="22"/>
        </w:rPr>
      </w:pPr>
      <w:r w:rsidRPr="00C81F39">
        <w:rPr>
          <w:rFonts w:ascii="Times New Roman" w:hAnsi="Times New Roman" w:cs="Times New Roman"/>
          <w:w w:val="105"/>
          <w:sz w:val="22"/>
          <w:szCs w:val="22"/>
        </w:rPr>
        <w:t>Government agency created by President Roosevelt that regulates banks and insures bank deposits.</w:t>
      </w:r>
    </w:p>
    <w:p w:rsidR="00AA6C1B" w:rsidRPr="00C81F39" w:rsidRDefault="00AA6C1B" w:rsidP="00AA6C1B">
      <w:pPr>
        <w:pStyle w:val="ListParagraph"/>
        <w:numPr>
          <w:ilvl w:val="0"/>
          <w:numId w:val="10"/>
        </w:numPr>
        <w:tabs>
          <w:tab w:val="left" w:pos="503"/>
          <w:tab w:val="left" w:pos="504"/>
        </w:tabs>
        <w:spacing w:after="120"/>
        <w:ind w:left="360"/>
        <w:rPr>
          <w:rFonts w:ascii="Times New Roman" w:hAnsi="Times New Roman" w:cs="Times New Roman"/>
        </w:rPr>
      </w:pPr>
      <w:r w:rsidRPr="00C81F39">
        <w:rPr>
          <w:rFonts w:ascii="Times New Roman" w:hAnsi="Times New Roman" w:cs="Times New Roman"/>
          <w:w w:val="105"/>
        </w:rPr>
        <w:t>Securities and Exchange Commission (SEC),</w:t>
      </w:r>
      <w:r w:rsidRPr="00C81F39">
        <w:rPr>
          <w:rFonts w:ascii="Times New Roman" w:hAnsi="Times New Roman" w:cs="Times New Roman"/>
          <w:spacing w:val="35"/>
          <w:w w:val="105"/>
        </w:rPr>
        <w:t xml:space="preserve"> </w:t>
      </w:r>
      <w:r w:rsidRPr="00C81F39">
        <w:rPr>
          <w:rFonts w:ascii="Times New Roman" w:hAnsi="Times New Roman" w:cs="Times New Roman"/>
          <w:w w:val="105"/>
        </w:rPr>
        <w:t>1934</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Agency of the federal government that regulates financial markets and investment companies.</w:t>
      </w:r>
    </w:p>
    <w:p w:rsidR="00AA6C1B" w:rsidRPr="00C81F39" w:rsidRDefault="00AA6C1B" w:rsidP="00AA6C1B">
      <w:pPr>
        <w:pStyle w:val="ListParagraph"/>
        <w:numPr>
          <w:ilvl w:val="0"/>
          <w:numId w:val="10"/>
        </w:numPr>
        <w:tabs>
          <w:tab w:val="left" w:pos="495"/>
          <w:tab w:val="left" w:pos="496"/>
        </w:tabs>
        <w:spacing w:after="120"/>
        <w:ind w:left="360"/>
        <w:rPr>
          <w:rFonts w:ascii="Times New Roman" w:hAnsi="Times New Roman" w:cs="Times New Roman"/>
        </w:rPr>
      </w:pPr>
      <w:r w:rsidRPr="00C81F39">
        <w:rPr>
          <w:rFonts w:ascii="Times New Roman" w:hAnsi="Times New Roman" w:cs="Times New Roman"/>
          <w:w w:val="105"/>
        </w:rPr>
        <w:t>Wagner Act,</w:t>
      </w:r>
      <w:r w:rsidRPr="00C81F39">
        <w:rPr>
          <w:rFonts w:ascii="Times New Roman" w:hAnsi="Times New Roman" w:cs="Times New Roman"/>
          <w:spacing w:val="-7"/>
          <w:w w:val="105"/>
        </w:rPr>
        <w:t xml:space="preserve"> </w:t>
      </w:r>
      <w:r w:rsidRPr="00C81F39">
        <w:rPr>
          <w:rFonts w:ascii="Times New Roman" w:hAnsi="Times New Roman" w:cs="Times New Roman"/>
          <w:w w:val="105"/>
        </w:rPr>
        <w:t>1935</w:t>
      </w:r>
    </w:p>
    <w:p w:rsidR="00AA6C1B" w:rsidRPr="00C81F39" w:rsidRDefault="00AA6C1B" w:rsidP="00AA6C1B">
      <w:pPr>
        <w:pStyle w:val="BodyText"/>
        <w:spacing w:after="120"/>
        <w:ind w:left="360" w:firstLine="7"/>
        <w:rPr>
          <w:rFonts w:ascii="Times New Roman" w:hAnsi="Times New Roman" w:cs="Times New Roman"/>
          <w:sz w:val="22"/>
          <w:szCs w:val="22"/>
        </w:rPr>
      </w:pPr>
      <w:r w:rsidRPr="00C81F39">
        <w:rPr>
          <w:rFonts w:ascii="Times New Roman" w:hAnsi="Times New Roman" w:cs="Times New Roman"/>
          <w:w w:val="105"/>
          <w:sz w:val="22"/>
          <w:szCs w:val="22"/>
        </w:rPr>
        <w:t xml:space="preserve">Also </w:t>
      </w:r>
      <w:proofErr w:type="spellStart"/>
      <w:r w:rsidRPr="00C81F39">
        <w:rPr>
          <w:rFonts w:ascii="Times New Roman" w:hAnsi="Times New Roman" w:cs="Times New Roman"/>
          <w:w w:val="105"/>
          <w:sz w:val="22"/>
          <w:szCs w:val="22"/>
        </w:rPr>
        <w:t>know</w:t>
      </w:r>
      <w:proofErr w:type="spellEnd"/>
      <w:r w:rsidRPr="00C81F39">
        <w:rPr>
          <w:rFonts w:ascii="Times New Roman" w:hAnsi="Times New Roman" w:cs="Times New Roman"/>
          <w:w w:val="105"/>
          <w:sz w:val="22"/>
          <w:szCs w:val="22"/>
        </w:rPr>
        <w:t xml:space="preserve"> as the National Labor Relations Act, this law protected workers' rights to organize into labor unions and engage in collective bargaining. The law also created the National Labor Relations Board (NLRB), providing for government investigation of unfair labor practices.</w:t>
      </w:r>
    </w:p>
    <w:p w:rsidR="00AA6C1B" w:rsidRPr="00C81F39" w:rsidRDefault="00AA6C1B" w:rsidP="00AA6C1B">
      <w:pPr>
        <w:pStyle w:val="ListParagraph"/>
        <w:numPr>
          <w:ilvl w:val="2"/>
          <w:numId w:val="4"/>
        </w:numPr>
        <w:tabs>
          <w:tab w:val="left" w:pos="489"/>
          <w:tab w:val="left" w:pos="490"/>
        </w:tabs>
        <w:spacing w:after="120"/>
        <w:ind w:left="360" w:hanging="355"/>
        <w:rPr>
          <w:rFonts w:ascii="Times New Roman" w:hAnsi="Times New Roman" w:cs="Times New Roman"/>
        </w:rPr>
      </w:pPr>
      <w:r w:rsidRPr="00C81F39">
        <w:rPr>
          <w:rFonts w:ascii="Times New Roman" w:hAnsi="Times New Roman" w:cs="Times New Roman"/>
          <w:w w:val="105"/>
        </w:rPr>
        <w:t>Social Security Act,</w:t>
      </w:r>
      <w:r w:rsidRPr="00C81F39">
        <w:rPr>
          <w:rFonts w:ascii="Times New Roman" w:hAnsi="Times New Roman" w:cs="Times New Roman"/>
          <w:spacing w:val="7"/>
          <w:w w:val="105"/>
        </w:rPr>
        <w:t xml:space="preserve"> </w:t>
      </w:r>
      <w:r w:rsidRPr="00C81F39">
        <w:rPr>
          <w:rFonts w:ascii="Times New Roman" w:hAnsi="Times New Roman" w:cs="Times New Roman"/>
          <w:w w:val="105"/>
        </w:rPr>
        <w:t>1935</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g">
            <w:drawing>
              <wp:anchor distT="0" distB="0" distL="114300" distR="114300" simplePos="0" relativeHeight="251699200" behindDoc="0" locked="0" layoutInCell="1" allowOverlap="1" wp14:anchorId="5F0EA64F" wp14:editId="500F1EC2">
                <wp:simplePos x="0" y="0"/>
                <wp:positionH relativeFrom="page">
                  <wp:posOffset>7621270</wp:posOffset>
                </wp:positionH>
                <wp:positionV relativeFrom="paragraph">
                  <wp:posOffset>22225</wp:posOffset>
                </wp:positionV>
                <wp:extent cx="16510" cy="2211070"/>
                <wp:effectExtent l="1270" t="8255" r="10795" b="952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 cy="2211070"/>
                          <a:chOff x="12002" y="35"/>
                          <a:chExt cx="26" cy="3482"/>
                        </a:xfrm>
                      </wpg:grpSpPr>
                      <wps:wsp>
                        <wps:cNvPr id="223" name="Line 224"/>
                        <wps:cNvCnPr>
                          <a:cxnSpLocks noChangeShapeType="1"/>
                        </wps:cNvCnPr>
                        <wps:spPr bwMode="auto">
                          <a:xfrm>
                            <a:off x="12024" y="1717"/>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5" name="Line 223"/>
                        <wps:cNvCnPr>
                          <a:cxnSpLocks noChangeShapeType="1"/>
                        </wps:cNvCnPr>
                        <wps:spPr bwMode="auto">
                          <a:xfrm>
                            <a:off x="12010" y="351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C9F52F" id="Group 222" o:spid="_x0000_s1026" style="position:absolute;margin-left:600.1pt;margin-top:1.75pt;width:1.3pt;height:174.1pt;z-index:251699200;mso-position-horizontal-relative:page" coordorigin="12002,35" coordsize="26,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">
                <v:line id="Line 224" o:spid="_x0000_s1027" style="position:absolute;visibility:visible;mso-wrap-style:square" from="12024,1717" to="12024,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" strokeweight=".36pt"/>
                <v:line id="Line 223" o:spid="_x0000_s1028" style="position:absolute;visibility:visible;mso-wrap-style:square" from="12010,3510" to="12010,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" strokeweight=".72pt"/>
                <w10:wrap anchorx="page"/>
              </v:group>
            </w:pict>
          </mc:Fallback>
        </mc:AlternateContent>
      </w:r>
      <w:r w:rsidRPr="00C81F39">
        <w:rPr>
          <w:rFonts w:ascii="Times New Roman" w:hAnsi="Times New Roman" w:cs="Times New Roman"/>
          <w:w w:val="105"/>
          <w:sz w:val="22"/>
          <w:szCs w:val="22"/>
        </w:rPr>
        <w:t>Provided federal financial assistance to the problems of old age and unemployment. Social Security also provided benefits to widows and fatherless children.</w:t>
      </w:r>
    </w:p>
    <w:p w:rsidR="00AA6C1B" w:rsidRPr="00C81F39" w:rsidRDefault="00AA6C1B" w:rsidP="00AA6C1B">
      <w:pPr>
        <w:pStyle w:val="ListParagraph"/>
        <w:numPr>
          <w:ilvl w:val="0"/>
          <w:numId w:val="9"/>
        </w:numPr>
        <w:tabs>
          <w:tab w:val="left" w:pos="482"/>
        </w:tabs>
        <w:spacing w:after="120"/>
        <w:ind w:left="360"/>
        <w:jc w:val="left"/>
        <w:rPr>
          <w:rFonts w:ascii="Times New Roman" w:hAnsi="Times New Roman" w:cs="Times New Roman"/>
        </w:rPr>
      </w:pPr>
      <w:r w:rsidRPr="00C81F39">
        <w:rPr>
          <w:rFonts w:ascii="Times New Roman" w:hAnsi="Times New Roman" w:cs="Times New Roman"/>
          <w:w w:val="105"/>
        </w:rPr>
        <w:t>Court-Packing Plan,</w:t>
      </w:r>
      <w:r w:rsidRPr="00C81F39">
        <w:rPr>
          <w:rFonts w:ascii="Times New Roman" w:hAnsi="Times New Roman" w:cs="Times New Roman"/>
          <w:spacing w:val="21"/>
          <w:w w:val="105"/>
        </w:rPr>
        <w:t xml:space="preserve"> </w:t>
      </w:r>
      <w:r w:rsidRPr="00C81F39">
        <w:rPr>
          <w:rFonts w:ascii="Times New Roman" w:hAnsi="Times New Roman" w:cs="Times New Roman"/>
          <w:w w:val="105"/>
        </w:rPr>
        <w:t>1937</w:t>
      </w:r>
    </w:p>
    <w:p w:rsidR="00AA6C1B" w:rsidRPr="00C81F39" w:rsidRDefault="00AA6C1B" w:rsidP="00AA6C1B">
      <w:pPr>
        <w:spacing w:after="120"/>
        <w:ind w:left="360" w:firstLine="6"/>
        <w:rPr>
          <w:rFonts w:ascii="Times New Roman" w:hAnsi="Times New Roman" w:cs="Times New Roman"/>
          <w:i/>
        </w:rPr>
      </w:pPr>
      <w:r w:rsidRPr="00C81F39">
        <w:rPr>
          <w:rFonts w:ascii="Times New Roman" w:hAnsi="Times New Roman" w:cs="Times New Roman"/>
          <w:w w:val="105"/>
        </w:rPr>
        <w:t xml:space="preserve">After the Supreme Court declared New Deal programs unconstitutional in such cases as </w:t>
      </w:r>
      <w:proofErr w:type="spellStart"/>
      <w:r w:rsidRPr="00C81F39">
        <w:rPr>
          <w:rFonts w:ascii="Times New Roman" w:hAnsi="Times New Roman" w:cs="Times New Roman"/>
          <w:i/>
          <w:w w:val="105"/>
        </w:rPr>
        <w:t>Schecter</w:t>
      </w:r>
      <w:proofErr w:type="spellEnd"/>
      <w:r w:rsidRPr="00C81F39">
        <w:rPr>
          <w:rFonts w:ascii="Times New Roman" w:hAnsi="Times New Roman" w:cs="Times New Roman"/>
          <w:i/>
          <w:w w:val="105"/>
        </w:rPr>
        <w:t xml:space="preserve"> v .United States </w:t>
      </w:r>
      <w:r w:rsidRPr="00C81F39">
        <w:rPr>
          <w:rFonts w:ascii="Times New Roman" w:hAnsi="Times New Roman" w:cs="Times New Roman"/>
          <w:w w:val="105"/>
        </w:rPr>
        <w:t xml:space="preserve">(1935) and </w:t>
      </w:r>
      <w:r w:rsidRPr="00C81F39">
        <w:rPr>
          <w:rFonts w:ascii="Times New Roman" w:hAnsi="Times New Roman" w:cs="Times New Roman"/>
          <w:i/>
          <w:w w:val="105"/>
        </w:rPr>
        <w:t xml:space="preserve">Butler v. United States </w:t>
      </w:r>
      <w:r w:rsidRPr="00C81F39">
        <w:rPr>
          <w:rFonts w:ascii="Times New Roman" w:hAnsi="Times New Roman" w:cs="Times New Roman"/>
          <w:w w:val="105"/>
        </w:rPr>
        <w:t>(1936), President Roosevelt unsuccessfully attempted to add new members to the Supreme Court.</w:t>
      </w:r>
    </w:p>
    <w:p w:rsidR="00AA6C1B" w:rsidRPr="00C81F39" w:rsidRDefault="00AA6C1B" w:rsidP="00AA6C1B">
      <w:pPr>
        <w:pStyle w:val="ListParagraph"/>
        <w:numPr>
          <w:ilvl w:val="0"/>
          <w:numId w:val="9"/>
        </w:numPr>
        <w:tabs>
          <w:tab w:val="left" w:pos="813"/>
        </w:tabs>
        <w:spacing w:after="120"/>
        <w:ind w:left="360" w:hanging="351"/>
        <w:jc w:val="left"/>
        <w:rPr>
          <w:rFonts w:ascii="Times New Roman" w:hAnsi="Times New Roman" w:cs="Times New Roman"/>
        </w:rPr>
      </w:pPr>
      <w:r w:rsidRPr="00C81F39">
        <w:rPr>
          <w:rFonts w:ascii="Times New Roman" w:hAnsi="Times New Roman" w:cs="Times New Roman"/>
          <w:w w:val="105"/>
        </w:rPr>
        <w:t>Roosevelt Recession,</w:t>
      </w:r>
      <w:r w:rsidRPr="00C81F39">
        <w:rPr>
          <w:rFonts w:ascii="Times New Roman" w:hAnsi="Times New Roman" w:cs="Times New Roman"/>
          <w:spacing w:val="25"/>
          <w:w w:val="105"/>
        </w:rPr>
        <w:t xml:space="preserve"> </w:t>
      </w:r>
      <w:r w:rsidRPr="00C81F39">
        <w:rPr>
          <w:rFonts w:ascii="Times New Roman" w:hAnsi="Times New Roman" w:cs="Times New Roman"/>
          <w:w w:val="105"/>
        </w:rPr>
        <w:t>1938</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A period in which the American economy stalled after several years of recovery. The recessions was most likely caused by cuts in government spending introduced by Roosevelt in 1937.</w:t>
      </w:r>
    </w:p>
    <w:p w:rsidR="00AA6C1B" w:rsidRPr="00C81F39" w:rsidRDefault="00AA6C1B" w:rsidP="00AA6C1B">
      <w:pPr>
        <w:pStyle w:val="ListParagraph"/>
        <w:numPr>
          <w:ilvl w:val="0"/>
          <w:numId w:val="9"/>
        </w:numPr>
        <w:tabs>
          <w:tab w:val="left" w:pos="803"/>
        </w:tabs>
        <w:spacing w:after="120"/>
        <w:ind w:left="360" w:hanging="343"/>
        <w:jc w:val="left"/>
        <w:rPr>
          <w:rFonts w:ascii="Times New Roman" w:hAnsi="Times New Roman" w:cs="Times New Roman"/>
        </w:rPr>
      </w:pPr>
      <w:r w:rsidRPr="00C81F39">
        <w:rPr>
          <w:rFonts w:ascii="Times New Roman" w:hAnsi="Times New Roman" w:cs="Times New Roman"/>
          <w:w w:val="105"/>
        </w:rPr>
        <w:t>Congress of Industrial Organizations,</w:t>
      </w:r>
      <w:r w:rsidRPr="00C81F39">
        <w:rPr>
          <w:rFonts w:ascii="Times New Roman" w:hAnsi="Times New Roman" w:cs="Times New Roman"/>
          <w:spacing w:val="39"/>
          <w:w w:val="105"/>
        </w:rPr>
        <w:t xml:space="preserve"> </w:t>
      </w:r>
      <w:r w:rsidRPr="00C81F39">
        <w:rPr>
          <w:rFonts w:ascii="Times New Roman" w:hAnsi="Times New Roman" w:cs="Times New Roman"/>
          <w:w w:val="105"/>
        </w:rPr>
        <w:t>1938</w:t>
      </w:r>
    </w:p>
    <w:p w:rsidR="00AA6C1B" w:rsidRPr="00C81F39" w:rsidRDefault="00AA6C1B" w:rsidP="00AA6C1B">
      <w:pPr>
        <w:pStyle w:val="BodyText"/>
        <w:spacing w:after="120"/>
        <w:ind w:left="360" w:hanging="4"/>
        <w:rPr>
          <w:rFonts w:ascii="Times New Roman" w:hAnsi="Times New Roman" w:cs="Times New Roman"/>
          <w:sz w:val="22"/>
          <w:szCs w:val="22"/>
        </w:rPr>
      </w:pPr>
      <w:r w:rsidRPr="00C81F39">
        <w:rPr>
          <w:rFonts w:ascii="Times New Roman" w:hAnsi="Times New Roman" w:cs="Times New Roman"/>
          <w:w w:val="105"/>
          <w:sz w:val="22"/>
          <w:szCs w:val="22"/>
        </w:rPr>
        <w:t>Labor organization led by John L. Lewis that was created from a group of powerful unions that left the American Federation of Labor in an attempt to unionize unskilled industrial.</w:t>
      </w:r>
    </w:p>
    <w:p w:rsidR="00AA6C1B" w:rsidRPr="00C81F39" w:rsidRDefault="00AA6C1B" w:rsidP="00AA6C1B">
      <w:pPr>
        <w:pStyle w:val="ListParagraph"/>
        <w:numPr>
          <w:ilvl w:val="0"/>
          <w:numId w:val="9"/>
        </w:numPr>
        <w:tabs>
          <w:tab w:val="left" w:pos="799"/>
        </w:tabs>
        <w:spacing w:after="120"/>
        <w:ind w:left="360" w:hanging="344"/>
        <w:jc w:val="left"/>
        <w:rPr>
          <w:rFonts w:ascii="Times New Roman" w:hAnsi="Times New Roman" w:cs="Times New Roman"/>
        </w:rPr>
      </w:pPr>
      <w:r w:rsidRPr="00C81F39">
        <w:rPr>
          <w:rFonts w:ascii="Times New Roman" w:hAnsi="Times New Roman" w:cs="Times New Roman"/>
          <w:w w:val="105"/>
        </w:rPr>
        <w:t>New Deal Democratic</w:t>
      </w:r>
      <w:r w:rsidRPr="00C81F39">
        <w:rPr>
          <w:rFonts w:ascii="Times New Roman" w:hAnsi="Times New Roman" w:cs="Times New Roman"/>
          <w:spacing w:val="22"/>
          <w:w w:val="105"/>
        </w:rPr>
        <w:t xml:space="preserve"> </w:t>
      </w:r>
      <w:r w:rsidRPr="00C81F39">
        <w:rPr>
          <w:rFonts w:ascii="Times New Roman" w:hAnsi="Times New Roman" w:cs="Times New Roman"/>
          <w:w w:val="105"/>
        </w:rPr>
        <w:t>Coalition</w:t>
      </w:r>
    </w:p>
    <w:p w:rsidR="00AA6C1B" w:rsidRPr="00C81F39" w:rsidRDefault="00AA6C1B" w:rsidP="00AA6C1B">
      <w:pPr>
        <w:pStyle w:val="BodyText"/>
        <w:spacing w:after="120"/>
        <w:ind w:left="360" w:hanging="5"/>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04320" behindDoc="0" locked="0" layoutInCell="1" allowOverlap="1" wp14:anchorId="6F1BCE31" wp14:editId="18C22637">
                <wp:simplePos x="0" y="0"/>
                <wp:positionH relativeFrom="page">
                  <wp:posOffset>7669530</wp:posOffset>
                </wp:positionH>
                <wp:positionV relativeFrom="paragraph">
                  <wp:posOffset>962660</wp:posOffset>
                </wp:positionV>
                <wp:extent cx="0" cy="0"/>
                <wp:effectExtent l="11430" t="676275" r="7620" b="672465"/>
                <wp:wrapNone/>
                <wp:docPr id="2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F14C" id="Line 21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5.8pt" to="603.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The alignment of interest groups and voting blocs that supported the New Deal and voted for Democratic presidential candidates from 1932 until approximately 1968, making the Democratic Party the majority party during that period.</w:t>
      </w:r>
    </w:p>
    <w:p w:rsidR="00AA6C1B" w:rsidRPr="00C81F39" w:rsidRDefault="00AA6C1B" w:rsidP="00AA6C1B">
      <w:pPr>
        <w:pStyle w:val="ListParagraph"/>
        <w:numPr>
          <w:ilvl w:val="0"/>
          <w:numId w:val="9"/>
        </w:numPr>
        <w:tabs>
          <w:tab w:val="left" w:pos="798"/>
        </w:tabs>
        <w:spacing w:after="120"/>
        <w:ind w:left="360" w:hanging="345"/>
        <w:jc w:val="left"/>
        <w:rPr>
          <w:rFonts w:ascii="Times New Roman" w:hAnsi="Times New Roman" w:cs="Times New Roman"/>
        </w:rPr>
      </w:pPr>
      <w:r w:rsidRPr="00C81F39">
        <w:rPr>
          <w:rFonts w:ascii="Times New Roman" w:hAnsi="Times New Roman" w:cs="Times New Roman"/>
          <w:w w:val="105"/>
        </w:rPr>
        <w:lastRenderedPageBreak/>
        <w:t>Huey</w:t>
      </w:r>
      <w:r w:rsidRPr="00C81F39">
        <w:rPr>
          <w:rFonts w:ascii="Times New Roman" w:hAnsi="Times New Roman" w:cs="Times New Roman"/>
          <w:spacing w:val="11"/>
          <w:w w:val="105"/>
        </w:rPr>
        <w:t xml:space="preserve"> </w:t>
      </w:r>
      <w:r w:rsidRPr="00C81F39">
        <w:rPr>
          <w:rFonts w:ascii="Times New Roman" w:hAnsi="Times New Roman" w:cs="Times New Roman"/>
          <w:w w:val="105"/>
        </w:rPr>
        <w:t>Long</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6B40BB8F" wp14:editId="2D6843E7">
                <wp:simplePos x="0" y="0"/>
                <wp:positionH relativeFrom="page">
                  <wp:posOffset>7665085</wp:posOffset>
                </wp:positionH>
                <wp:positionV relativeFrom="paragraph">
                  <wp:posOffset>1076960</wp:posOffset>
                </wp:positionV>
                <wp:extent cx="0" cy="0"/>
                <wp:effectExtent l="6985" t="558800" r="12065" b="565785"/>
                <wp:wrapNone/>
                <wp:docPr id="21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60AF9" id="Line 21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84.8pt" to="603.5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lDgIAACY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&#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sz w:val="22"/>
          <w:szCs w:val="22"/>
        </w:rPr>
        <w:t>Louisiana governor and U.S. senator who was a critic of the New Deal. Long supported a redistribution of wealth from the rich to the poor. Long, whom FDR feared politically, was assassinated in 1935.</w:t>
      </w:r>
    </w:p>
    <w:p w:rsidR="00AA6C1B" w:rsidRPr="00C81F39" w:rsidRDefault="00AA6C1B" w:rsidP="00AA6C1B">
      <w:pPr>
        <w:pStyle w:val="ListParagraph"/>
        <w:numPr>
          <w:ilvl w:val="0"/>
          <w:numId w:val="9"/>
        </w:numPr>
        <w:tabs>
          <w:tab w:val="left" w:pos="795"/>
          <w:tab w:val="left" w:pos="796"/>
        </w:tabs>
        <w:spacing w:after="120"/>
        <w:ind w:left="360" w:hanging="348"/>
        <w:jc w:val="left"/>
        <w:rPr>
          <w:rFonts w:ascii="Times New Roman" w:hAnsi="Times New Roman" w:cs="Times New Roman"/>
        </w:rPr>
      </w:pPr>
      <w:r w:rsidRPr="00C81F39">
        <w:rPr>
          <w:rFonts w:ascii="Times New Roman" w:hAnsi="Times New Roman" w:cs="Times New Roman"/>
          <w:w w:val="105"/>
        </w:rPr>
        <w:t>Charles</w:t>
      </w:r>
      <w:r w:rsidRPr="00C81F39">
        <w:rPr>
          <w:rFonts w:ascii="Times New Roman" w:hAnsi="Times New Roman" w:cs="Times New Roman"/>
          <w:spacing w:val="15"/>
          <w:w w:val="105"/>
        </w:rPr>
        <w:t xml:space="preserve"> </w:t>
      </w:r>
      <w:r w:rsidRPr="00C81F39">
        <w:rPr>
          <w:rFonts w:ascii="Times New Roman" w:hAnsi="Times New Roman" w:cs="Times New Roman"/>
          <w:w w:val="105"/>
        </w:rPr>
        <w:t>Coughlin</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02272" behindDoc="0" locked="0" layoutInCell="1" allowOverlap="1" wp14:anchorId="1401BE93" wp14:editId="21F8D616">
                <wp:simplePos x="0" y="0"/>
                <wp:positionH relativeFrom="page">
                  <wp:posOffset>7660640</wp:posOffset>
                </wp:positionH>
                <wp:positionV relativeFrom="paragraph">
                  <wp:posOffset>1068070</wp:posOffset>
                </wp:positionV>
                <wp:extent cx="0" cy="0"/>
                <wp:effectExtent l="12065" t="639445" r="6985" b="639445"/>
                <wp:wrapNone/>
                <wp:docPr id="217"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12E8" id="Line 21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84.1pt" to="603.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U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&#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sz w:val="22"/>
          <w:szCs w:val="22"/>
        </w:rPr>
        <w:t xml:space="preserve">Roman Catholic priest who was a critic of the New Deal. Coughlin used </w:t>
      </w:r>
      <w:proofErr w:type="gramStart"/>
      <w:r w:rsidRPr="00C81F39">
        <w:rPr>
          <w:rFonts w:ascii="Times New Roman" w:hAnsi="Times New Roman" w:cs="Times New Roman"/>
          <w:w w:val="105"/>
          <w:sz w:val="22"/>
          <w:szCs w:val="22"/>
        </w:rPr>
        <w:t>a his</w:t>
      </w:r>
      <w:proofErr w:type="gramEnd"/>
      <w:r w:rsidRPr="00C81F39">
        <w:rPr>
          <w:rFonts w:ascii="Times New Roman" w:hAnsi="Times New Roman" w:cs="Times New Roman"/>
          <w:w w:val="105"/>
          <w:sz w:val="22"/>
          <w:szCs w:val="22"/>
        </w:rPr>
        <w:t xml:space="preserve"> na1ional radio program to attack FDR. Known for his antisemitism and support of fascism.</w:t>
      </w:r>
    </w:p>
    <w:p w:rsidR="00AA6C1B" w:rsidRDefault="00AA6C1B"/>
    <w:p w:rsidR="00AA6C1B" w:rsidRPr="00C81F39" w:rsidRDefault="00AA6C1B" w:rsidP="00AA6C1B">
      <w:pPr>
        <w:pStyle w:val="ListParagraph"/>
        <w:numPr>
          <w:ilvl w:val="0"/>
          <w:numId w:val="11"/>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BDB1A42" wp14:editId="7F8B2CAA">
                <wp:simplePos x="0" y="0"/>
                <wp:positionH relativeFrom="page">
                  <wp:posOffset>7653655</wp:posOffset>
                </wp:positionH>
                <wp:positionV relativeFrom="paragraph">
                  <wp:posOffset>1327785</wp:posOffset>
                </wp:positionV>
                <wp:extent cx="0" cy="0"/>
                <wp:effectExtent l="5080" t="1336040" r="13970" b="1337310"/>
                <wp:wrapNone/>
                <wp:docPr id="21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6A0E" id="Line 21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65pt,104.55pt" to="602.6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TB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rPr>
        <w:t>Washington Naval Conference,</w:t>
      </w:r>
      <w:r w:rsidRPr="00C81F39">
        <w:rPr>
          <w:rFonts w:ascii="Times New Roman" w:hAnsi="Times New Roman" w:cs="Times New Roman"/>
          <w:spacing w:val="19"/>
          <w:w w:val="105"/>
        </w:rPr>
        <w:t xml:space="preserve"> </w:t>
      </w:r>
      <w:r w:rsidRPr="00C81F39">
        <w:rPr>
          <w:rFonts w:ascii="Times New Roman" w:hAnsi="Times New Roman" w:cs="Times New Roman"/>
          <w:w w:val="105"/>
        </w:rPr>
        <w:t>1921-1922</w:t>
      </w:r>
    </w:p>
    <w:p w:rsidR="00AA6C1B" w:rsidRPr="00C81F39" w:rsidRDefault="00AA6C1B" w:rsidP="00AA6C1B">
      <w:pPr>
        <w:pStyle w:val="BodyText"/>
        <w:spacing w:after="120"/>
        <w:ind w:left="360" w:hanging="4"/>
        <w:rPr>
          <w:rFonts w:ascii="Times New Roman" w:hAnsi="Times New Roman" w:cs="Times New Roman"/>
          <w:sz w:val="22"/>
          <w:szCs w:val="22"/>
        </w:rPr>
      </w:pPr>
      <w:r w:rsidRPr="00C81F39">
        <w:rPr>
          <w:rFonts w:ascii="Times New Roman" w:hAnsi="Times New Roman" w:cs="Times New Roman"/>
          <w:w w:val="105"/>
          <w:sz w:val="22"/>
          <w:szCs w:val="22"/>
        </w:rPr>
        <w:t>International conference held in Washington, D.C., that produced agreements limiting naval armaments for the nations of the world.</w:t>
      </w:r>
    </w:p>
    <w:p w:rsidR="00AA6C1B" w:rsidRPr="00C81F39" w:rsidRDefault="00AA6C1B" w:rsidP="00AA6C1B">
      <w:pPr>
        <w:pStyle w:val="ListParagraph"/>
        <w:numPr>
          <w:ilvl w:val="0"/>
          <w:numId w:val="11"/>
        </w:numPr>
        <w:spacing w:after="120"/>
        <w:ind w:left="360"/>
        <w:rPr>
          <w:rFonts w:ascii="Times New Roman" w:hAnsi="Times New Roman" w:cs="Times New Roman"/>
        </w:rPr>
      </w:pPr>
      <w:r w:rsidRPr="00C81F39">
        <w:rPr>
          <w:rFonts w:ascii="Times New Roman" w:hAnsi="Times New Roman" w:cs="Times New Roman"/>
          <w:w w:val="105"/>
        </w:rPr>
        <w:t>Stimson Doctrine,</w:t>
      </w:r>
      <w:r w:rsidRPr="00C81F39">
        <w:rPr>
          <w:rFonts w:ascii="Times New Roman" w:hAnsi="Times New Roman" w:cs="Times New Roman"/>
          <w:spacing w:val="27"/>
          <w:w w:val="105"/>
        </w:rPr>
        <w:t xml:space="preserve"> </w:t>
      </w:r>
      <w:r w:rsidRPr="00C81F39">
        <w:rPr>
          <w:rFonts w:ascii="Times New Roman" w:hAnsi="Times New Roman" w:cs="Times New Roman"/>
          <w:w w:val="105"/>
        </w:rPr>
        <w:t>1932</w:t>
      </w:r>
    </w:p>
    <w:p w:rsidR="00AA6C1B" w:rsidRPr="00C81F39" w:rsidRDefault="00AA6C1B" w:rsidP="00AA6C1B">
      <w:pPr>
        <w:pStyle w:val="BodyText"/>
        <w:spacing w:after="120"/>
        <w:ind w:left="360" w:firstLine="3"/>
        <w:rPr>
          <w:rFonts w:ascii="Times New Roman" w:hAnsi="Times New Roman" w:cs="Times New Roman"/>
          <w:sz w:val="22"/>
          <w:szCs w:val="22"/>
        </w:rPr>
      </w:pPr>
      <w:r w:rsidRPr="00C81F39">
        <w:rPr>
          <w:rFonts w:ascii="Times New Roman" w:hAnsi="Times New Roman" w:cs="Times New Roman"/>
          <w:w w:val="105"/>
          <w:sz w:val="22"/>
          <w:szCs w:val="22"/>
        </w:rPr>
        <w:t>Policy of the U.S. government toward Japan that stated the U.S. government would not recognize territorial changes made through force. (Japan had seized Manchuria from China.)</w:t>
      </w:r>
    </w:p>
    <w:p w:rsidR="00AA6C1B" w:rsidRPr="00C81F39" w:rsidRDefault="00AA6C1B" w:rsidP="00AA6C1B">
      <w:pPr>
        <w:pStyle w:val="ListParagraph"/>
        <w:numPr>
          <w:ilvl w:val="0"/>
          <w:numId w:val="11"/>
        </w:numPr>
        <w:spacing w:after="120"/>
        <w:ind w:left="360"/>
        <w:rPr>
          <w:rFonts w:ascii="Times New Roman" w:hAnsi="Times New Roman" w:cs="Times New Roman"/>
        </w:rPr>
      </w:pPr>
      <w:r>
        <w:rPr>
          <w:rFonts w:ascii="Times New Roman" w:hAnsi="Times New Roman" w:cs="Times New Roman"/>
          <w:w w:val="105"/>
        </w:rPr>
        <w:t>**</w:t>
      </w:r>
      <w:r w:rsidRPr="00C81F39">
        <w:rPr>
          <w:rFonts w:ascii="Times New Roman" w:hAnsi="Times New Roman" w:cs="Times New Roman"/>
          <w:w w:val="105"/>
        </w:rPr>
        <w:t>Good Neighbor</w:t>
      </w:r>
      <w:r w:rsidRPr="00C81F39">
        <w:rPr>
          <w:rFonts w:ascii="Times New Roman" w:hAnsi="Times New Roman" w:cs="Times New Roman"/>
          <w:spacing w:val="21"/>
          <w:w w:val="105"/>
        </w:rPr>
        <w:t xml:space="preserve"> </w:t>
      </w:r>
      <w:r w:rsidRPr="00C81F39">
        <w:rPr>
          <w:rFonts w:ascii="Times New Roman" w:hAnsi="Times New Roman" w:cs="Times New Roman"/>
          <w:w w:val="105"/>
        </w:rPr>
        <w:t>Policy</w:t>
      </w:r>
    </w:p>
    <w:p w:rsidR="00AA6C1B" w:rsidRPr="00C81F39" w:rsidRDefault="00AA6C1B" w:rsidP="00AA6C1B">
      <w:pPr>
        <w:pStyle w:val="BodyText"/>
        <w:spacing w:after="120"/>
        <w:ind w:left="360" w:firstLine="2"/>
        <w:jc w:val="both"/>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06368" behindDoc="0" locked="0" layoutInCell="1" allowOverlap="1" wp14:anchorId="193D7C08" wp14:editId="66CC0590">
                <wp:simplePos x="0" y="0"/>
                <wp:positionH relativeFrom="page">
                  <wp:posOffset>7639685</wp:posOffset>
                </wp:positionH>
                <wp:positionV relativeFrom="paragraph">
                  <wp:posOffset>2252345</wp:posOffset>
                </wp:positionV>
                <wp:extent cx="0" cy="0"/>
                <wp:effectExtent l="10160" t="1804670" r="8890" b="1797685"/>
                <wp:wrapNone/>
                <wp:docPr id="21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85D8" id="Line 21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5pt,177.35pt" to="601.55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Q/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Foreign policy of the Franklin Roosevelt administration stating that the U.S. would not intervene in Latin American nor interfere in the domestic affairs of Latin American nations. This policy intended to end Theodore Roosevelt's dollar diplomacy and William H. Taft's dollar diplomacy.</w:t>
      </w:r>
    </w:p>
    <w:p w:rsidR="00AA6C1B" w:rsidRPr="00C81F39" w:rsidRDefault="00AA6C1B" w:rsidP="00AA6C1B">
      <w:pPr>
        <w:pStyle w:val="ListParagraph"/>
        <w:numPr>
          <w:ilvl w:val="0"/>
          <w:numId w:val="11"/>
        </w:numPr>
        <w:spacing w:after="120"/>
        <w:ind w:left="360"/>
        <w:rPr>
          <w:rFonts w:ascii="Times New Roman" w:hAnsi="Times New Roman" w:cs="Times New Roman"/>
        </w:rPr>
      </w:pPr>
      <w:r w:rsidRPr="00C81F39">
        <w:rPr>
          <w:rFonts w:ascii="Times New Roman" w:hAnsi="Times New Roman" w:cs="Times New Roman"/>
          <w:w w:val="105"/>
        </w:rPr>
        <w:t>Neutrality Acts,</w:t>
      </w:r>
      <w:r w:rsidRPr="00C81F39">
        <w:rPr>
          <w:rFonts w:ascii="Times New Roman" w:hAnsi="Times New Roman" w:cs="Times New Roman"/>
          <w:spacing w:val="1"/>
          <w:w w:val="105"/>
        </w:rPr>
        <w:t xml:space="preserve"> </w:t>
      </w:r>
      <w:r w:rsidRPr="00C81F39">
        <w:rPr>
          <w:rFonts w:ascii="Times New Roman" w:hAnsi="Times New Roman" w:cs="Times New Roman"/>
          <w:w w:val="105"/>
        </w:rPr>
        <w:t>1935-1939</w:t>
      </w:r>
    </w:p>
    <w:p w:rsidR="00AA6C1B" w:rsidRPr="00C81F39" w:rsidRDefault="00AA6C1B" w:rsidP="00AA6C1B">
      <w:pPr>
        <w:pStyle w:val="BodyText"/>
        <w:spacing w:after="120"/>
        <w:ind w:left="360" w:firstLine="5"/>
        <w:rPr>
          <w:rFonts w:ascii="Times New Roman" w:hAnsi="Times New Roman" w:cs="Times New Roman"/>
          <w:i/>
          <w:sz w:val="22"/>
          <w:szCs w:val="22"/>
        </w:rPr>
      </w:pPr>
      <w:r w:rsidRPr="00C81F39">
        <w:rPr>
          <w:rFonts w:ascii="Times New Roman" w:hAnsi="Times New Roman" w:cs="Times New Roman"/>
          <w:w w:val="105"/>
          <w:sz w:val="22"/>
          <w:szCs w:val="22"/>
        </w:rPr>
        <w:t>A series of laws making it illegal for Americans to get involved with nations at war. The laws, making no distinction aggressors and victims, were repealed after Germany invaded Poland in 1939, beginning World War II.</w:t>
      </w:r>
    </w:p>
    <w:p w:rsidR="00AA6C1B" w:rsidRPr="00C81F39" w:rsidRDefault="00AA6C1B" w:rsidP="00AA6C1B">
      <w:pPr>
        <w:pStyle w:val="ListParagraph"/>
        <w:numPr>
          <w:ilvl w:val="0"/>
          <w:numId w:val="11"/>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BFE4A2B" wp14:editId="257019D5">
                <wp:simplePos x="0" y="0"/>
                <wp:positionH relativeFrom="page">
                  <wp:posOffset>7685405</wp:posOffset>
                </wp:positionH>
                <wp:positionV relativeFrom="paragraph">
                  <wp:posOffset>577850</wp:posOffset>
                </wp:positionV>
                <wp:extent cx="0" cy="0"/>
                <wp:effectExtent l="8255" t="1522095" r="10795" b="1524635"/>
                <wp:wrapNone/>
                <wp:docPr id="21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158A" id="Line 21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15pt,45.5pt" to="605.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UY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2R1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" strokeweight=".36pt">
                <w10:wrap anchorx="page"/>
              </v:line>
            </w:pict>
          </mc:Fallback>
        </mc:AlternateContent>
      </w:r>
      <w:r w:rsidRPr="00C81F39">
        <w:rPr>
          <w:rFonts w:ascii="Times New Roman" w:hAnsi="Times New Roman" w:cs="Times New Roman"/>
          <w:w w:val="105"/>
        </w:rPr>
        <w:t>Lend-Lease Act,</w:t>
      </w:r>
      <w:r w:rsidRPr="00C81F39">
        <w:rPr>
          <w:rFonts w:ascii="Times New Roman" w:hAnsi="Times New Roman" w:cs="Times New Roman"/>
          <w:spacing w:val="27"/>
          <w:w w:val="105"/>
        </w:rPr>
        <w:t xml:space="preserve"> </w:t>
      </w:r>
      <w:r w:rsidRPr="00C81F39">
        <w:rPr>
          <w:rFonts w:ascii="Times New Roman" w:hAnsi="Times New Roman" w:cs="Times New Roman"/>
          <w:w w:val="105"/>
        </w:rPr>
        <w:t>1940</w:t>
      </w:r>
    </w:p>
    <w:p w:rsidR="00AA6C1B" w:rsidRPr="00C81F39" w:rsidRDefault="00AA6C1B" w:rsidP="00AA6C1B">
      <w:pPr>
        <w:pStyle w:val="BodyText"/>
        <w:spacing w:after="120"/>
        <w:ind w:left="360" w:hanging="2"/>
        <w:rPr>
          <w:rFonts w:ascii="Times New Roman" w:hAnsi="Times New Roman" w:cs="Times New Roman"/>
          <w:sz w:val="22"/>
          <w:szCs w:val="22"/>
        </w:rPr>
      </w:pPr>
      <w:r w:rsidRPr="00C81F39">
        <w:rPr>
          <w:rFonts w:ascii="Times New Roman" w:hAnsi="Times New Roman" w:cs="Times New Roman"/>
          <w:w w:val="105"/>
          <w:sz w:val="22"/>
          <w:szCs w:val="22"/>
        </w:rPr>
        <w:t>Law passed by Congress in 1941 providing that any country whose security was vital to U.S. interests could receive arms and equipment from the United States.</w:t>
      </w:r>
    </w:p>
    <w:p w:rsidR="00AA6C1B" w:rsidRPr="00C81F39" w:rsidRDefault="00AA6C1B" w:rsidP="00AA6C1B">
      <w:pPr>
        <w:pStyle w:val="ListParagraph"/>
        <w:numPr>
          <w:ilvl w:val="0"/>
          <w:numId w:val="11"/>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589BBB6C" wp14:editId="6971FD2B">
                <wp:simplePos x="0" y="0"/>
                <wp:positionH relativeFrom="page">
                  <wp:posOffset>7678420</wp:posOffset>
                </wp:positionH>
                <wp:positionV relativeFrom="paragraph">
                  <wp:posOffset>629285</wp:posOffset>
                </wp:positionV>
                <wp:extent cx="0" cy="0"/>
                <wp:effectExtent l="10795" t="752475" r="8255" b="755015"/>
                <wp:wrapNone/>
                <wp:docPr id="21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90AA" id="Line 21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49.55pt" to="604.6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" strokeweight=".36pt">
                <w10:wrap anchorx="page"/>
              </v:line>
            </w:pict>
          </mc:Fallback>
        </mc:AlternateContent>
      </w:r>
      <w:r w:rsidRPr="00C81F39">
        <w:rPr>
          <w:rFonts w:ascii="Times New Roman" w:hAnsi="Times New Roman" w:cs="Times New Roman"/>
          <w:w w:val="105"/>
        </w:rPr>
        <w:t>Atlantic Charter,</w:t>
      </w:r>
      <w:r w:rsidRPr="00C81F39">
        <w:rPr>
          <w:rFonts w:ascii="Times New Roman" w:hAnsi="Times New Roman" w:cs="Times New Roman"/>
          <w:spacing w:val="10"/>
          <w:w w:val="105"/>
        </w:rPr>
        <w:t xml:space="preserve"> </w:t>
      </w:r>
      <w:r w:rsidRPr="00C81F39">
        <w:rPr>
          <w:rFonts w:ascii="Times New Roman" w:hAnsi="Times New Roman" w:cs="Times New Roman"/>
          <w:w w:val="105"/>
        </w:rPr>
        <w:t>1941</w:t>
      </w:r>
    </w:p>
    <w:p w:rsidR="00AA6C1B" w:rsidRPr="00C81F39" w:rsidRDefault="00AA6C1B" w:rsidP="00AA6C1B">
      <w:pPr>
        <w:pStyle w:val="BodyText"/>
        <w:spacing w:after="120"/>
        <w:ind w:left="360" w:hanging="1"/>
        <w:rPr>
          <w:rFonts w:ascii="Times New Roman" w:hAnsi="Times New Roman" w:cs="Times New Roman"/>
          <w:sz w:val="22"/>
          <w:szCs w:val="22"/>
        </w:rPr>
      </w:pPr>
      <w:r w:rsidRPr="00C81F39">
        <w:rPr>
          <w:rFonts w:ascii="Times New Roman" w:hAnsi="Times New Roman" w:cs="Times New Roman"/>
          <w:w w:val="105"/>
          <w:sz w:val="22"/>
          <w:szCs w:val="22"/>
        </w:rPr>
        <w:t>Joint statement issued by Roosevelt and Churchill stating American and British postwar aims of international economic and political cooperation.</w:t>
      </w:r>
    </w:p>
    <w:p w:rsidR="00AA6C1B" w:rsidRPr="00C81F39" w:rsidRDefault="00AA6C1B" w:rsidP="00AA6C1B">
      <w:pPr>
        <w:pStyle w:val="ListParagraph"/>
        <w:numPr>
          <w:ilvl w:val="0"/>
          <w:numId w:val="11"/>
        </w:numPr>
        <w:spacing w:after="120"/>
        <w:ind w:left="360"/>
        <w:rPr>
          <w:rFonts w:ascii="Times New Roman" w:hAnsi="Times New Roman" w:cs="Times New Roman"/>
          <w:b/>
        </w:rPr>
      </w:pPr>
      <w:r w:rsidRPr="00C81F39">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50A39C7" wp14:editId="04577B5C">
                <wp:simplePos x="0" y="0"/>
                <wp:positionH relativeFrom="page">
                  <wp:posOffset>7673975</wp:posOffset>
                </wp:positionH>
                <wp:positionV relativeFrom="paragraph">
                  <wp:posOffset>811530</wp:posOffset>
                </wp:positionV>
                <wp:extent cx="0" cy="0"/>
                <wp:effectExtent l="6350" t="741680" r="12700" b="742315"/>
                <wp:wrapNone/>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8D319" id="Line 21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63.9pt" to="604.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" strokeweight=".36pt">
                <w10:wrap anchorx="page"/>
              </v:line>
            </w:pict>
          </mc:Fallback>
        </mc:AlternateContent>
      </w:r>
      <w:r>
        <w:rPr>
          <w:rFonts w:ascii="Times New Roman" w:hAnsi="Times New Roman" w:cs="Times New Roman"/>
          <w:w w:val="105"/>
        </w:rPr>
        <w:t>**</w:t>
      </w:r>
      <w:r w:rsidRPr="00C81F39">
        <w:rPr>
          <w:rFonts w:ascii="Times New Roman" w:hAnsi="Times New Roman" w:cs="Times New Roman"/>
          <w:w w:val="105"/>
        </w:rPr>
        <w:t>Pearl Harbor,</w:t>
      </w:r>
      <w:r w:rsidRPr="00C81F39">
        <w:rPr>
          <w:rFonts w:ascii="Times New Roman" w:hAnsi="Times New Roman" w:cs="Times New Roman"/>
          <w:spacing w:val="-11"/>
          <w:w w:val="105"/>
        </w:rPr>
        <w:t xml:space="preserve"> </w:t>
      </w:r>
      <w:r w:rsidRPr="00C81F39">
        <w:rPr>
          <w:rFonts w:ascii="Times New Roman" w:hAnsi="Times New Roman" w:cs="Times New Roman"/>
          <w:b/>
          <w:w w:val="105"/>
        </w:rPr>
        <w:t>1941</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U.S. naval base in Hawaii that was attacked by the Japanese bringing the U.S. into World War II.</w:t>
      </w:r>
    </w:p>
    <w:p w:rsidR="00AA6C1B" w:rsidRDefault="00AA6C1B"/>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rPr>
        <w:t>Mexican Repatriation,</w:t>
      </w:r>
      <w:r w:rsidRPr="00C81F39">
        <w:rPr>
          <w:rFonts w:ascii="Times New Roman" w:hAnsi="Times New Roman" w:cs="Times New Roman"/>
          <w:spacing w:val="2"/>
        </w:rPr>
        <w:t xml:space="preserve"> </w:t>
      </w:r>
      <w:r w:rsidRPr="00C81F39">
        <w:rPr>
          <w:rFonts w:ascii="Times New Roman" w:hAnsi="Times New Roman" w:cs="Times New Roman"/>
        </w:rPr>
        <w:t>1929-1939</w:t>
      </w:r>
    </w:p>
    <w:p w:rsidR="00AA6C1B" w:rsidRPr="00C81F39" w:rsidRDefault="00AA6C1B" w:rsidP="00AA6C1B">
      <w:pPr>
        <w:spacing w:after="120"/>
        <w:ind w:left="360" w:firstLine="11"/>
        <w:rPr>
          <w:rFonts w:ascii="Times New Roman" w:hAnsi="Times New Roman" w:cs="Times New Roman"/>
        </w:rPr>
      </w:pPr>
      <w:r w:rsidRPr="00C81F39">
        <w:rPr>
          <w:rFonts w:ascii="Times New Roman" w:hAnsi="Times New Roman" w:cs="Times New Roman"/>
        </w:rPr>
        <w:t>At a time when more Americans emigrated from the U.S. than to it, the U.S. government sponsored a Mexican Repatriation program encouraging Mexicans to voluntarily move to Mexico. Thousands were deported against their will.</w:t>
      </w:r>
    </w:p>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7962453" wp14:editId="45FC5E97">
                <wp:simplePos x="0" y="0"/>
                <wp:positionH relativeFrom="page">
                  <wp:posOffset>7673975</wp:posOffset>
                </wp:positionH>
                <wp:positionV relativeFrom="paragraph">
                  <wp:posOffset>749300</wp:posOffset>
                </wp:positionV>
                <wp:extent cx="0" cy="0"/>
                <wp:effectExtent l="6350" t="633730" r="12700" b="635635"/>
                <wp:wrapNone/>
                <wp:docPr id="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CDEC" id="Line 245"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59pt" to="604.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" strokeweight=".36pt">
                <w10:wrap anchorx="page"/>
              </v:line>
            </w:pict>
          </mc:Fallback>
        </mc:AlternateContent>
      </w:r>
      <w:r w:rsidRPr="00C81F39">
        <w:rPr>
          <w:rFonts w:ascii="Times New Roman" w:hAnsi="Times New Roman" w:cs="Times New Roman"/>
        </w:rPr>
        <w:t>Bracero Program,</w:t>
      </w:r>
      <w:r w:rsidRPr="00C81F39">
        <w:rPr>
          <w:rFonts w:ascii="Times New Roman" w:hAnsi="Times New Roman" w:cs="Times New Roman"/>
          <w:spacing w:val="13"/>
        </w:rPr>
        <w:t xml:space="preserve"> </w:t>
      </w:r>
      <w:r w:rsidRPr="00C81F39">
        <w:rPr>
          <w:rFonts w:ascii="Times New Roman" w:hAnsi="Times New Roman" w:cs="Times New Roman"/>
        </w:rPr>
        <w:t>1942</w:t>
      </w:r>
    </w:p>
    <w:p w:rsidR="00AA6C1B" w:rsidRPr="00C81F39" w:rsidRDefault="00AA6C1B" w:rsidP="00AA6C1B">
      <w:pPr>
        <w:spacing w:after="120"/>
        <w:ind w:left="360" w:firstLine="7"/>
        <w:rPr>
          <w:rFonts w:ascii="Times New Roman" w:hAnsi="Times New Roman" w:cs="Times New Roman"/>
        </w:rPr>
      </w:pPr>
      <w:r w:rsidRPr="00C81F39">
        <w:rPr>
          <w:rFonts w:ascii="Times New Roman" w:hAnsi="Times New Roman" w:cs="Times New Roman"/>
        </w:rPr>
        <w:t>Agreement between the U.S. and Mexico allowing importation of temporary contract workers from Mexico to the United States.</w:t>
      </w:r>
    </w:p>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rPr>
        <w:lastRenderedPageBreak/>
        <w:t>Luisa</w:t>
      </w:r>
      <w:r w:rsidRPr="00C81F39">
        <w:rPr>
          <w:rFonts w:ascii="Times New Roman" w:hAnsi="Times New Roman" w:cs="Times New Roman"/>
          <w:spacing w:val="-4"/>
        </w:rPr>
        <w:t xml:space="preserve"> </w:t>
      </w:r>
      <w:r w:rsidRPr="00C81F39">
        <w:rPr>
          <w:rFonts w:ascii="Times New Roman" w:hAnsi="Times New Roman" w:cs="Times New Roman"/>
        </w:rPr>
        <w:t>Moreno</w:t>
      </w:r>
    </w:p>
    <w:p w:rsidR="00AA6C1B" w:rsidRPr="00C81F39" w:rsidRDefault="00AA6C1B" w:rsidP="00AA6C1B">
      <w:pPr>
        <w:spacing w:after="120"/>
        <w:ind w:left="360" w:hanging="2"/>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7DC5A9E8" wp14:editId="23142E6E">
                <wp:simplePos x="0" y="0"/>
                <wp:positionH relativeFrom="page">
                  <wp:posOffset>7669530</wp:posOffset>
                </wp:positionH>
                <wp:positionV relativeFrom="paragraph">
                  <wp:posOffset>779145</wp:posOffset>
                </wp:positionV>
                <wp:extent cx="0" cy="0"/>
                <wp:effectExtent l="11430" t="667385" r="7620" b="667385"/>
                <wp:wrapNone/>
                <wp:docPr id="24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73F6" id="Line 244"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61.35pt" to="603.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j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" strokeweight=".36pt">
                <w10:wrap anchorx="page"/>
              </v:line>
            </w:pict>
          </mc:Fallback>
        </mc:AlternateContent>
      </w:r>
      <w:r w:rsidRPr="00C81F39">
        <w:rPr>
          <w:rFonts w:ascii="Times New Roman" w:hAnsi="Times New Roman" w:cs="Times New Roman"/>
        </w:rPr>
        <w:t>Social activist who unionized workers, led strikes, and created the first national Latino civil rights assembly in 1939. In 1950 she was deported to Guatemala, the nation of her birth.</w:t>
      </w:r>
    </w:p>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58460342" wp14:editId="10F7D7E4">
                <wp:simplePos x="0" y="0"/>
                <wp:positionH relativeFrom="page">
                  <wp:posOffset>7646670</wp:posOffset>
                </wp:positionH>
                <wp:positionV relativeFrom="paragraph">
                  <wp:posOffset>372110</wp:posOffset>
                </wp:positionV>
                <wp:extent cx="0" cy="0"/>
                <wp:effectExtent l="7620" t="356235" r="11430" b="348615"/>
                <wp:wrapNone/>
                <wp:docPr id="250"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91E8" id="Line 25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1pt,29.3pt" to="602.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ukDgIAACYEAAAOAAAAZHJzL2Uyb0RvYy54bWysU82O2jAQvlfqO1i+QxIaWD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" strokeweight=".36pt">
                <w10:wrap anchorx="page"/>
              </v:line>
            </w:pict>
          </mc:Fallback>
        </mc:AlternateContent>
      </w:r>
      <w:r w:rsidRPr="00C81F39">
        <w:rPr>
          <w:rFonts w:ascii="Times New Roman" w:hAnsi="Times New Roman" w:cs="Times New Roman"/>
          <w:w w:val="105"/>
        </w:rPr>
        <w:t>Gentleman's Agreement,</w:t>
      </w:r>
      <w:r w:rsidRPr="00C81F39">
        <w:rPr>
          <w:rFonts w:ascii="Times New Roman" w:hAnsi="Times New Roman" w:cs="Times New Roman"/>
          <w:spacing w:val="21"/>
          <w:w w:val="105"/>
        </w:rPr>
        <w:t xml:space="preserve"> </w:t>
      </w:r>
      <w:r w:rsidRPr="00C81F39">
        <w:rPr>
          <w:rFonts w:ascii="Times New Roman" w:hAnsi="Times New Roman" w:cs="Times New Roman"/>
          <w:w w:val="105"/>
        </w:rPr>
        <w:t>1907</w:t>
      </w:r>
    </w:p>
    <w:p w:rsidR="00AA6C1B" w:rsidRPr="00C81F39" w:rsidRDefault="00AA6C1B" w:rsidP="00AA6C1B">
      <w:pPr>
        <w:pStyle w:val="BodyText"/>
        <w:spacing w:after="120"/>
        <w:ind w:left="360" w:hanging="3"/>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12512" behindDoc="0" locked="0" layoutInCell="1" allowOverlap="1" wp14:anchorId="0F22024C" wp14:editId="26BEE77E">
                <wp:simplePos x="0" y="0"/>
                <wp:positionH relativeFrom="page">
                  <wp:posOffset>7642225</wp:posOffset>
                </wp:positionH>
                <wp:positionV relativeFrom="paragraph">
                  <wp:posOffset>1031240</wp:posOffset>
                </wp:positionV>
                <wp:extent cx="0" cy="0"/>
                <wp:effectExtent l="12700" t="527685" r="6350" b="527050"/>
                <wp:wrapNone/>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8727" id="Line 24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75pt,81.2pt" to="601.7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Informal agreement between President Theodore Roosevelt and the Empire of Japan. Japan agreed to limit the immigration of its citizens to the United States. In turn, Roosevelt agreed to end discrimination against Japanese immigrants already living in the United States.</w:t>
      </w:r>
    </w:p>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w w:val="105"/>
        </w:rPr>
        <w:t>√Great</w:t>
      </w:r>
      <w:r w:rsidRPr="00C81F39">
        <w:rPr>
          <w:rFonts w:ascii="Times New Roman" w:hAnsi="Times New Roman" w:cs="Times New Roman"/>
          <w:spacing w:val="-7"/>
          <w:w w:val="105"/>
        </w:rPr>
        <w:t xml:space="preserve"> </w:t>
      </w:r>
      <w:r w:rsidRPr="00C81F39">
        <w:rPr>
          <w:rFonts w:ascii="Times New Roman" w:hAnsi="Times New Roman" w:cs="Times New Roman"/>
          <w:w w:val="105"/>
        </w:rPr>
        <w:t>Migration</w:t>
      </w:r>
      <w:r w:rsidRPr="00C81F39">
        <w:rPr>
          <w:rFonts w:ascii="Times New Roman" w:hAnsi="Times New Roman" w:cs="Times New Roman"/>
          <w:spacing w:val="-1"/>
          <w:w w:val="105"/>
        </w:rPr>
        <w:t xml:space="preserve"> </w:t>
      </w:r>
      <w:r w:rsidRPr="00C81F39">
        <w:rPr>
          <w:rFonts w:ascii="Times New Roman" w:hAnsi="Times New Roman" w:cs="Times New Roman"/>
          <w:w w:val="105"/>
        </w:rPr>
        <w:t>of</w:t>
      </w:r>
      <w:r w:rsidRPr="00C81F39">
        <w:rPr>
          <w:rFonts w:ascii="Times New Roman" w:hAnsi="Times New Roman" w:cs="Times New Roman"/>
          <w:spacing w:val="-7"/>
          <w:w w:val="105"/>
        </w:rPr>
        <w:t xml:space="preserve"> </w:t>
      </w:r>
      <w:r w:rsidRPr="00C81F39">
        <w:rPr>
          <w:rFonts w:ascii="Times New Roman" w:hAnsi="Times New Roman" w:cs="Times New Roman"/>
          <w:w w:val="105"/>
        </w:rPr>
        <w:t>African</w:t>
      </w:r>
      <w:r w:rsidRPr="00C81F39">
        <w:rPr>
          <w:rFonts w:ascii="Times New Roman" w:hAnsi="Times New Roman" w:cs="Times New Roman"/>
          <w:spacing w:val="-8"/>
          <w:w w:val="105"/>
        </w:rPr>
        <w:t xml:space="preserve"> </w:t>
      </w:r>
      <w:r w:rsidRPr="00C81F39">
        <w:rPr>
          <w:rFonts w:ascii="Times New Roman" w:hAnsi="Times New Roman" w:cs="Times New Roman"/>
          <w:w w:val="105"/>
        </w:rPr>
        <w:t>Americans</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13536" behindDoc="0" locked="0" layoutInCell="1" allowOverlap="1" wp14:anchorId="04C38400" wp14:editId="5BABA274">
                <wp:simplePos x="0" y="0"/>
                <wp:positionH relativeFrom="page">
                  <wp:posOffset>7632700</wp:posOffset>
                </wp:positionH>
                <wp:positionV relativeFrom="paragraph">
                  <wp:posOffset>2368550</wp:posOffset>
                </wp:positionV>
                <wp:extent cx="0" cy="0"/>
                <wp:effectExtent l="12700" t="1896745" r="6350" b="1891665"/>
                <wp:wrapNone/>
                <wp:docPr id="24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E832" id="Line 24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pt,186.5pt" to="60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PsDgIAACY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" strokeweight=".36pt">
                <w10:wrap anchorx="page"/>
              </v:line>
            </w:pict>
          </mc:Fallback>
        </mc:AlternateContent>
      </w:r>
      <w:r w:rsidRPr="00C81F39">
        <w:rPr>
          <w:rFonts w:ascii="Times New Roman" w:hAnsi="Times New Roman" w:cs="Times New Roman"/>
          <w:w w:val="105"/>
          <w:sz w:val="22"/>
          <w:szCs w:val="22"/>
        </w:rPr>
        <w:t>A mass movement of African American out of the rural South to urban areas of the North, Midwest, and West. The migration continued from 191Oto 1970 with the bulk of the migration occurring during World War I and World War I.</w:t>
      </w:r>
    </w:p>
    <w:p w:rsidR="00AA6C1B" w:rsidRPr="00C81F39" w:rsidRDefault="00AA6C1B" w:rsidP="00AA6C1B">
      <w:pPr>
        <w:pStyle w:val="ListParagraph"/>
        <w:numPr>
          <w:ilvl w:val="0"/>
          <w:numId w:val="12"/>
        </w:numPr>
        <w:spacing w:after="120"/>
        <w:ind w:left="360"/>
        <w:rPr>
          <w:rFonts w:ascii="Times New Roman" w:hAnsi="Times New Roman" w:cs="Times New Roman"/>
        </w:rPr>
      </w:pPr>
      <w:r w:rsidRPr="00C81F39">
        <w:rPr>
          <w:rFonts w:ascii="Times New Roman" w:hAnsi="Times New Roman" w:cs="Times New Roman"/>
          <w:w w:val="105"/>
        </w:rPr>
        <w:t>National Origins Act,</w:t>
      </w:r>
      <w:r w:rsidRPr="00C81F39">
        <w:rPr>
          <w:rFonts w:ascii="Times New Roman" w:hAnsi="Times New Roman" w:cs="Times New Roman"/>
          <w:spacing w:val="7"/>
          <w:w w:val="105"/>
        </w:rPr>
        <w:t xml:space="preserve"> </w:t>
      </w:r>
      <w:r w:rsidRPr="00C81F39">
        <w:rPr>
          <w:rFonts w:ascii="Times New Roman" w:hAnsi="Times New Roman" w:cs="Times New Roman"/>
          <w:w w:val="105"/>
        </w:rPr>
        <w:t>1924</w:t>
      </w:r>
    </w:p>
    <w:p w:rsidR="00AA6C1B" w:rsidRPr="00C81F39" w:rsidRDefault="00AA6C1B" w:rsidP="00AA6C1B">
      <w:pPr>
        <w:pStyle w:val="BodyText"/>
        <w:spacing w:after="120"/>
        <w:ind w:left="360" w:firstLine="5"/>
        <w:rPr>
          <w:rFonts w:ascii="Times New Roman" w:hAnsi="Times New Roman" w:cs="Times New Roman"/>
          <w:sz w:val="22"/>
          <w:szCs w:val="22"/>
        </w:rPr>
      </w:pPr>
      <w:r w:rsidRPr="00C81F39">
        <w:rPr>
          <w:rFonts w:ascii="Times New Roman" w:hAnsi="Times New Roman" w:cs="Times New Roman"/>
          <w:w w:val="105"/>
          <w:sz w:val="22"/>
          <w:szCs w:val="22"/>
        </w:rPr>
        <w:t>Law establishing quotas based on nationality for immigration to the U.S. The law limited immigration from southern and eastern Europe, permitting larger numbers of immigrants from northern and western Europe.</w:t>
      </w:r>
    </w:p>
    <w:p w:rsidR="00AA6C1B" w:rsidRDefault="00AA6C1B" w:rsidP="00AA6C1B">
      <w:pPr>
        <w:pStyle w:val="ListParagraph"/>
        <w:spacing w:after="120"/>
        <w:ind w:left="360" w:hanging="346"/>
      </w:pP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Manhattan  Project,</w:t>
      </w:r>
      <w:r w:rsidRPr="00C81F39">
        <w:rPr>
          <w:rFonts w:ascii="Times New Roman" w:hAnsi="Times New Roman" w:cs="Times New Roman"/>
          <w:spacing w:val="-19"/>
          <w:w w:val="105"/>
        </w:rPr>
        <w:t xml:space="preserve"> </w:t>
      </w:r>
      <w:r w:rsidRPr="00C81F39">
        <w:rPr>
          <w:rFonts w:ascii="Times New Roman" w:hAnsi="Times New Roman" w:cs="Times New Roman"/>
          <w:w w:val="105"/>
        </w:rPr>
        <w:t>1942</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19680" behindDoc="0" locked="0" layoutInCell="1" allowOverlap="1" wp14:anchorId="1ECE4FBC" wp14:editId="6BD5934B">
                <wp:simplePos x="0" y="0"/>
                <wp:positionH relativeFrom="page">
                  <wp:posOffset>7660640</wp:posOffset>
                </wp:positionH>
                <wp:positionV relativeFrom="paragraph">
                  <wp:posOffset>1194435</wp:posOffset>
                </wp:positionV>
                <wp:extent cx="0" cy="0"/>
                <wp:effectExtent l="12065" t="876300" r="6985" b="878205"/>
                <wp:wrapNone/>
                <wp:docPr id="208"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1724" id="Line 208"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94.05pt" to="603.2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2uDgIAACY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&#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sz w:val="22"/>
          <w:szCs w:val="22"/>
        </w:rPr>
        <w:t>Top-secret program of the U.S. government to develop an atomic bomb.</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Invasion of Normandy  (D-Day),</w:t>
      </w:r>
      <w:r w:rsidRPr="00C81F39">
        <w:rPr>
          <w:rFonts w:ascii="Times New Roman" w:hAnsi="Times New Roman" w:cs="Times New Roman"/>
          <w:spacing w:val="1"/>
          <w:w w:val="105"/>
        </w:rPr>
        <w:t xml:space="preserve"> </w:t>
      </w:r>
      <w:r w:rsidRPr="00C81F39">
        <w:rPr>
          <w:rFonts w:ascii="Times New Roman" w:hAnsi="Times New Roman" w:cs="Times New Roman"/>
          <w:w w:val="105"/>
        </w:rPr>
        <w:t>1944</w:t>
      </w:r>
    </w:p>
    <w:p w:rsidR="00AA6C1B" w:rsidRPr="00C81F39" w:rsidRDefault="00AA6C1B" w:rsidP="00AA6C1B">
      <w:pPr>
        <w:pStyle w:val="BodyText"/>
        <w:spacing w:after="120"/>
        <w:ind w:left="360" w:firstLine="4"/>
        <w:rPr>
          <w:rFonts w:ascii="Times New Roman" w:hAnsi="Times New Roman" w:cs="Times New Roman"/>
          <w:sz w:val="22"/>
          <w:szCs w:val="22"/>
        </w:rPr>
      </w:pPr>
      <w:r w:rsidRPr="00C81F39">
        <w:rPr>
          <w:rFonts w:ascii="Times New Roman" w:hAnsi="Times New Roman" w:cs="Times New Roman"/>
          <w:w w:val="105"/>
          <w:sz w:val="22"/>
          <w:szCs w:val="22"/>
        </w:rPr>
        <w:t xml:space="preserve">Allied invasion </w:t>
      </w:r>
      <w:proofErr w:type="spellStart"/>
      <w:r w:rsidRPr="00C81F39">
        <w:rPr>
          <w:rFonts w:ascii="Times New Roman" w:hAnsi="Times New Roman" w:cs="Times New Roman"/>
          <w:w w:val="105"/>
          <w:sz w:val="22"/>
          <w:szCs w:val="22"/>
        </w:rPr>
        <w:t>of·Europe</w:t>
      </w:r>
      <w:proofErr w:type="spellEnd"/>
      <w:r w:rsidRPr="00C81F39">
        <w:rPr>
          <w:rFonts w:ascii="Times New Roman" w:hAnsi="Times New Roman" w:cs="Times New Roman"/>
          <w:w w:val="105"/>
          <w:sz w:val="22"/>
          <w:szCs w:val="22"/>
        </w:rPr>
        <w:t xml:space="preserve"> led by General Dwight D. Eisenhower. Over a million troops (the largest invasion force in history) stormed the beaches at Normandy and began the process of re-taking France. The turning point of World War II.</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Yalta Conference,</w:t>
      </w:r>
      <w:r w:rsidRPr="00C81F39">
        <w:rPr>
          <w:rFonts w:ascii="Times New Roman" w:hAnsi="Times New Roman" w:cs="Times New Roman"/>
          <w:spacing w:val="19"/>
          <w:w w:val="105"/>
        </w:rPr>
        <w:t xml:space="preserve"> </w:t>
      </w:r>
      <w:r w:rsidRPr="00C81F39">
        <w:rPr>
          <w:rFonts w:ascii="Times New Roman" w:hAnsi="Times New Roman" w:cs="Times New Roman"/>
          <w:w w:val="105"/>
        </w:rPr>
        <w:t>1945</w:t>
      </w:r>
    </w:p>
    <w:p w:rsidR="00AA6C1B" w:rsidRPr="00C81F39" w:rsidRDefault="00AA6C1B" w:rsidP="00AA6C1B">
      <w:pPr>
        <w:pStyle w:val="BodyText"/>
        <w:spacing w:after="120"/>
        <w:ind w:left="360" w:firstLine="6"/>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18656" behindDoc="0" locked="0" layoutInCell="1" allowOverlap="1" wp14:anchorId="7B80A6B1" wp14:editId="1187DDA6">
                <wp:simplePos x="0" y="0"/>
                <wp:positionH relativeFrom="page">
                  <wp:posOffset>7655560</wp:posOffset>
                </wp:positionH>
                <wp:positionV relativeFrom="paragraph">
                  <wp:posOffset>946785</wp:posOffset>
                </wp:positionV>
                <wp:extent cx="0" cy="0"/>
                <wp:effectExtent l="6985" t="927100" r="12065" b="920750"/>
                <wp:wrapNone/>
                <wp:docPr id="20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75C9" id="Line 207"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74.55pt" to="602.8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8f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" strokeweight=".36pt">
                <w10:wrap anchorx="page"/>
              </v:line>
            </w:pict>
          </mc:Fallback>
        </mc:AlternateContent>
      </w:r>
      <w:r w:rsidRPr="00C81F39">
        <w:rPr>
          <w:rFonts w:ascii="Times New Roman" w:hAnsi="Times New Roman" w:cs="Times New Roman"/>
          <w:w w:val="105"/>
          <w:sz w:val="22"/>
          <w:szCs w:val="22"/>
        </w:rPr>
        <w:t>Meeting between Franklin Roosevelt, Winston Churchill, and Joseph Stalin to discuss the final defeat of the Axis powers and the problems of postwar occupation. Stalin agreed to free elections in Eastern Europe after the war. Stalin also agreed to assist the U.S. in its war against Japan.</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Hiroshima and Nagasaki,</w:t>
      </w:r>
      <w:r w:rsidRPr="00C81F39">
        <w:rPr>
          <w:rFonts w:ascii="Times New Roman" w:hAnsi="Times New Roman" w:cs="Times New Roman"/>
          <w:spacing w:val="48"/>
          <w:w w:val="105"/>
        </w:rPr>
        <w:t xml:space="preserve"> </w:t>
      </w:r>
      <w:r w:rsidRPr="00C81F39">
        <w:rPr>
          <w:rFonts w:ascii="Times New Roman" w:hAnsi="Times New Roman" w:cs="Times New Roman"/>
          <w:w w:val="105"/>
        </w:rPr>
        <w:t>1945</w:t>
      </w:r>
    </w:p>
    <w:p w:rsidR="00AA6C1B" w:rsidRPr="00C81F39" w:rsidRDefault="00AA6C1B" w:rsidP="00AA6C1B">
      <w:pPr>
        <w:pStyle w:val="BodyText"/>
        <w:spacing w:after="120"/>
        <w:ind w:left="360"/>
        <w:rPr>
          <w:rFonts w:ascii="Times New Roman" w:hAnsi="Times New Roman" w:cs="Times New Roman"/>
          <w:b/>
          <w:i/>
          <w:sz w:val="22"/>
          <w:szCs w:val="22"/>
        </w:rPr>
      </w:pPr>
      <w:r w:rsidRPr="00C81F39">
        <w:rPr>
          <w:rFonts w:ascii="Times New Roman" w:hAnsi="Times New Roman" w:cs="Times New Roman"/>
          <w:w w:val="105"/>
          <w:sz w:val="22"/>
          <w:szCs w:val="22"/>
        </w:rPr>
        <w:t>Japanese cities hit with atomic bombs dropped by the U.S., ending World War II.</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44EDAD6" wp14:editId="002DF9B2">
                <wp:simplePos x="0" y="0"/>
                <wp:positionH relativeFrom="page">
                  <wp:posOffset>7672070</wp:posOffset>
                </wp:positionH>
                <wp:positionV relativeFrom="paragraph">
                  <wp:posOffset>1694180</wp:posOffset>
                </wp:positionV>
                <wp:extent cx="0" cy="0"/>
                <wp:effectExtent l="13970" t="2637790" r="5080" b="2639060"/>
                <wp:wrapNone/>
                <wp:docPr id="20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3415F" id="Line 204"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1pt,133.4pt" to="604.1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" strokeweight=".36pt">
                <w10:wrap anchorx="page"/>
              </v:line>
            </w:pict>
          </mc:Fallback>
        </mc:AlternateContent>
      </w:r>
      <w:r w:rsidRPr="00C81F39">
        <w:rPr>
          <w:rFonts w:ascii="Times New Roman" w:hAnsi="Times New Roman" w:cs="Times New Roman"/>
          <w:w w:val="105"/>
        </w:rPr>
        <w:t>Rosie the</w:t>
      </w:r>
      <w:r w:rsidRPr="00C81F39">
        <w:rPr>
          <w:rFonts w:ascii="Times New Roman" w:hAnsi="Times New Roman" w:cs="Times New Roman"/>
          <w:spacing w:val="3"/>
          <w:w w:val="105"/>
        </w:rPr>
        <w:t xml:space="preserve"> </w:t>
      </w:r>
      <w:r w:rsidRPr="00C81F39">
        <w:rPr>
          <w:rFonts w:ascii="Times New Roman" w:hAnsi="Times New Roman" w:cs="Times New Roman"/>
          <w:w w:val="105"/>
        </w:rPr>
        <w:t>Riveter</w:t>
      </w:r>
    </w:p>
    <w:p w:rsidR="00AA6C1B" w:rsidRPr="00C81F39" w:rsidRDefault="00AA6C1B" w:rsidP="00AA6C1B">
      <w:pPr>
        <w:pStyle w:val="BodyText"/>
        <w:spacing w:after="120"/>
        <w:ind w:left="360" w:firstLine="7"/>
        <w:rPr>
          <w:rFonts w:ascii="Times New Roman" w:hAnsi="Times New Roman" w:cs="Times New Roman"/>
          <w:sz w:val="22"/>
          <w:szCs w:val="22"/>
        </w:rPr>
      </w:pPr>
      <w:r w:rsidRPr="00C81F39">
        <w:rPr>
          <w:rFonts w:ascii="Times New Roman" w:hAnsi="Times New Roman" w:cs="Times New Roman"/>
          <w:w w:val="105"/>
          <w:sz w:val="22"/>
          <w:szCs w:val="22"/>
        </w:rPr>
        <w:t>An iconic image of a woman dressed in overalls who became the symbol for the publicity campaign that was launched by the government to draw women into traditional male</w:t>
      </w:r>
      <w:r w:rsidRPr="00C81F39">
        <w:rPr>
          <w:rFonts w:ascii="Times New Roman" w:hAnsi="Times New Roman" w:cs="Times New Roman"/>
          <w:spacing w:val="50"/>
          <w:w w:val="105"/>
          <w:sz w:val="22"/>
          <w:szCs w:val="22"/>
        </w:rPr>
        <w:t xml:space="preserve"> </w:t>
      </w:r>
      <w:r w:rsidRPr="00C81F39">
        <w:rPr>
          <w:rFonts w:ascii="Times New Roman" w:hAnsi="Times New Roman" w:cs="Times New Roman"/>
          <w:w w:val="105"/>
          <w:sz w:val="22"/>
          <w:szCs w:val="22"/>
        </w:rPr>
        <w:t>jobs.</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A. Philip</w:t>
      </w:r>
      <w:r w:rsidRPr="00C81F39">
        <w:rPr>
          <w:rFonts w:ascii="Times New Roman" w:hAnsi="Times New Roman" w:cs="Times New Roman"/>
          <w:spacing w:val="9"/>
          <w:w w:val="105"/>
        </w:rPr>
        <w:t xml:space="preserve"> </w:t>
      </w:r>
      <w:r w:rsidRPr="00C81F39">
        <w:rPr>
          <w:rFonts w:ascii="Times New Roman" w:hAnsi="Times New Roman" w:cs="Times New Roman"/>
          <w:w w:val="105"/>
        </w:rPr>
        <w:t>Randolph</w:t>
      </w:r>
    </w:p>
    <w:p w:rsidR="00AA6C1B" w:rsidRPr="00C81F39" w:rsidRDefault="00AA6C1B" w:rsidP="00AA6C1B">
      <w:pPr>
        <w:pStyle w:val="BodyText"/>
        <w:spacing w:after="120"/>
        <w:ind w:left="360"/>
        <w:rPr>
          <w:rFonts w:ascii="Times New Roman" w:hAnsi="Times New Roman" w:cs="Times New Roman"/>
          <w:sz w:val="22"/>
          <w:szCs w:val="22"/>
        </w:rPr>
      </w:pPr>
      <w:r w:rsidRPr="00C81F39">
        <w:rPr>
          <w:rFonts w:ascii="Times New Roman" w:hAnsi="Times New Roman" w:cs="Times New Roman"/>
          <w:w w:val="105"/>
          <w:sz w:val="22"/>
          <w:szCs w:val="22"/>
        </w:rPr>
        <w:t>African American leader who organized a march on Washington in 1941 to pressure FDR to issue an executive order banning discrimination in defense industries. (FDR the set up the Fair Employment Practices Commission to halt discrimination in war production and government.)</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Congress of Racial Equality,</w:t>
      </w:r>
      <w:r w:rsidRPr="00C81F39">
        <w:rPr>
          <w:rFonts w:ascii="Times New Roman" w:hAnsi="Times New Roman" w:cs="Times New Roman"/>
          <w:spacing w:val="12"/>
          <w:w w:val="105"/>
        </w:rPr>
        <w:t xml:space="preserve"> </w:t>
      </w:r>
      <w:r w:rsidRPr="00C81F39">
        <w:rPr>
          <w:rFonts w:ascii="Times New Roman" w:hAnsi="Times New Roman" w:cs="Times New Roman"/>
          <w:w w:val="105"/>
        </w:rPr>
        <w:t>1942</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mc:AlternateContent>
          <mc:Choice Requires="wps">
            <w:drawing>
              <wp:anchor distT="0" distB="0" distL="114300" distR="114300" simplePos="0" relativeHeight="251721728" behindDoc="0" locked="0" layoutInCell="1" allowOverlap="1" wp14:anchorId="7ED0CCBF" wp14:editId="2B4BA63D">
                <wp:simplePos x="0" y="0"/>
                <wp:positionH relativeFrom="page">
                  <wp:posOffset>7669530</wp:posOffset>
                </wp:positionH>
                <wp:positionV relativeFrom="paragraph">
                  <wp:posOffset>953770</wp:posOffset>
                </wp:positionV>
                <wp:extent cx="0" cy="0"/>
                <wp:effectExtent l="11430" t="877570" r="7620" b="876935"/>
                <wp:wrapNone/>
                <wp:docPr id="20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D2E" id="Line 203"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5.1pt" to="603.9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6T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ln6R1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" strokeweight=".36pt">
                <w10:wrap anchorx="page"/>
              </v:line>
            </w:pict>
          </mc:Fallback>
        </mc:AlternateContent>
      </w:r>
      <w:r w:rsidRPr="00C81F39">
        <w:rPr>
          <w:rFonts w:ascii="Times New Roman" w:hAnsi="Times New Roman" w:cs="Times New Roman"/>
          <w:w w:val="105"/>
          <w:sz w:val="22"/>
          <w:szCs w:val="22"/>
        </w:rPr>
        <w:t>Civil Rights Organization created in World War II that committed itself to using nonviolent techniques to end racial segregation.</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05"/>
        </w:rPr>
        <w:t>√Japanese-American Internment,</w:t>
      </w:r>
      <w:r w:rsidRPr="00C81F39">
        <w:rPr>
          <w:rFonts w:ascii="Times New Roman" w:hAnsi="Times New Roman" w:cs="Times New Roman"/>
          <w:spacing w:val="25"/>
          <w:w w:val="105"/>
        </w:rPr>
        <w:t xml:space="preserve"> </w:t>
      </w:r>
      <w:r w:rsidRPr="00C81F39">
        <w:rPr>
          <w:rFonts w:ascii="Times New Roman" w:hAnsi="Times New Roman" w:cs="Times New Roman"/>
          <w:w w:val="105"/>
        </w:rPr>
        <w:t>1942</w:t>
      </w:r>
    </w:p>
    <w:p w:rsidR="00AA6C1B" w:rsidRPr="00C81F39" w:rsidRDefault="00AA6C1B" w:rsidP="00AA6C1B">
      <w:pPr>
        <w:pStyle w:val="BodyText"/>
        <w:spacing w:after="120"/>
        <w:ind w:left="360" w:firstLine="1"/>
        <w:rPr>
          <w:rFonts w:ascii="Times New Roman" w:hAnsi="Times New Roman" w:cs="Times New Roman"/>
          <w:sz w:val="22"/>
          <w:szCs w:val="22"/>
        </w:rPr>
      </w:pPr>
      <w:r w:rsidRPr="00C81F39">
        <w:rPr>
          <w:rFonts w:ascii="Times New Roman" w:hAnsi="Times New Roman" w:cs="Times New Roman"/>
          <w:noProof/>
          <w:sz w:val="22"/>
          <w:szCs w:val="22"/>
        </w:rPr>
        <w:lastRenderedPageBreak/>
        <mc:AlternateContent>
          <mc:Choice Requires="wps">
            <w:drawing>
              <wp:anchor distT="0" distB="0" distL="114300" distR="114300" simplePos="0" relativeHeight="251720704" behindDoc="0" locked="0" layoutInCell="1" allowOverlap="1" wp14:anchorId="103534C6" wp14:editId="643655C3">
                <wp:simplePos x="0" y="0"/>
                <wp:positionH relativeFrom="page">
                  <wp:posOffset>7665085</wp:posOffset>
                </wp:positionH>
                <wp:positionV relativeFrom="paragraph">
                  <wp:posOffset>925830</wp:posOffset>
                </wp:positionV>
                <wp:extent cx="0" cy="0"/>
                <wp:effectExtent l="6985" t="489585" r="12065" b="485775"/>
                <wp:wrapNone/>
                <wp:docPr id="20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B616" id="Line 202"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72.9pt" to="603.5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" strokeweight=".36pt">
                <w10:wrap anchorx="page"/>
              </v:line>
            </w:pict>
          </mc:Fallback>
        </mc:AlternateContent>
      </w:r>
      <w:r w:rsidRPr="00C81F39">
        <w:rPr>
          <w:rFonts w:ascii="Times New Roman" w:hAnsi="Times New Roman" w:cs="Times New Roman"/>
          <w:w w:val="105"/>
          <w:sz w:val="22"/>
          <w:szCs w:val="22"/>
        </w:rPr>
        <w:t>Under Executive Order #9066, FDR authorized the removal of "enemy aliens" from military areas. Over 110</w:t>
      </w:r>
      <w:proofErr w:type="gramStart"/>
      <w:r w:rsidRPr="00C81F39">
        <w:rPr>
          <w:rFonts w:ascii="Times New Roman" w:hAnsi="Times New Roman" w:cs="Times New Roman"/>
          <w:w w:val="105"/>
          <w:sz w:val="22"/>
          <w:szCs w:val="22"/>
        </w:rPr>
        <w:t>,00</w:t>
      </w:r>
      <w:proofErr w:type="gramEnd"/>
      <w:r w:rsidRPr="00C81F39">
        <w:rPr>
          <w:rFonts w:ascii="Times New Roman" w:hAnsi="Times New Roman" w:cs="Times New Roman"/>
          <w:w w:val="105"/>
          <w:sz w:val="22"/>
          <w:szCs w:val="22"/>
        </w:rPr>
        <w:t xml:space="preserve"> Japanese Americans living in the western U.S. were moved to internment camps, although those living in Hawaii were not put into camps.</w:t>
      </w:r>
    </w:p>
    <w:p w:rsidR="00AA6C1B" w:rsidRPr="00C81F39" w:rsidRDefault="00AA6C1B" w:rsidP="00AA6C1B">
      <w:pPr>
        <w:pStyle w:val="ListParagraph"/>
        <w:numPr>
          <w:ilvl w:val="0"/>
          <w:numId w:val="13"/>
        </w:numPr>
        <w:spacing w:after="120"/>
        <w:ind w:left="360"/>
        <w:rPr>
          <w:rFonts w:ascii="Times New Roman" w:hAnsi="Times New Roman" w:cs="Times New Roman"/>
        </w:rPr>
      </w:pPr>
      <w:r w:rsidRPr="00C81F39">
        <w:rPr>
          <w:rFonts w:ascii="Times New Roman" w:hAnsi="Times New Roman" w:cs="Times New Roman"/>
          <w:w w:val="110"/>
        </w:rPr>
        <w:t>Zoot</w:t>
      </w:r>
      <w:r w:rsidRPr="00C81F39">
        <w:rPr>
          <w:rFonts w:ascii="Times New Roman" w:hAnsi="Times New Roman" w:cs="Times New Roman"/>
          <w:spacing w:val="-27"/>
          <w:w w:val="110"/>
        </w:rPr>
        <w:t xml:space="preserve"> </w:t>
      </w:r>
      <w:r w:rsidRPr="00C81F39">
        <w:rPr>
          <w:rFonts w:ascii="Times New Roman" w:hAnsi="Times New Roman" w:cs="Times New Roman"/>
          <w:w w:val="110"/>
        </w:rPr>
        <w:t>Suit</w:t>
      </w:r>
      <w:r w:rsidRPr="00C81F39">
        <w:rPr>
          <w:rFonts w:ascii="Times New Roman" w:hAnsi="Times New Roman" w:cs="Times New Roman"/>
          <w:spacing w:val="-16"/>
          <w:w w:val="110"/>
        </w:rPr>
        <w:t xml:space="preserve"> </w:t>
      </w:r>
      <w:r w:rsidRPr="00C81F39">
        <w:rPr>
          <w:rFonts w:ascii="Times New Roman" w:hAnsi="Times New Roman" w:cs="Times New Roman"/>
          <w:w w:val="110"/>
        </w:rPr>
        <w:t>Riots,</w:t>
      </w:r>
      <w:r w:rsidRPr="00C81F39">
        <w:rPr>
          <w:rFonts w:ascii="Times New Roman" w:hAnsi="Times New Roman" w:cs="Times New Roman"/>
          <w:spacing w:val="-19"/>
          <w:w w:val="110"/>
        </w:rPr>
        <w:t xml:space="preserve"> </w:t>
      </w:r>
      <w:r w:rsidRPr="00C81F39">
        <w:rPr>
          <w:rFonts w:ascii="Times New Roman" w:hAnsi="Times New Roman" w:cs="Times New Roman"/>
          <w:w w:val="110"/>
        </w:rPr>
        <w:t>1943</w:t>
      </w:r>
    </w:p>
    <w:p w:rsidR="00AA6C1B" w:rsidRPr="00C81F39" w:rsidRDefault="00AA6C1B" w:rsidP="00AA6C1B">
      <w:pPr>
        <w:pStyle w:val="BodyText"/>
        <w:spacing w:after="120"/>
        <w:ind w:left="360" w:firstLine="5"/>
        <w:rPr>
          <w:rFonts w:ascii="Times New Roman" w:hAnsi="Times New Roman" w:cs="Times New Roman"/>
          <w:sz w:val="22"/>
          <w:szCs w:val="22"/>
        </w:rPr>
      </w:pPr>
      <w:r w:rsidRPr="00C81F39">
        <w:rPr>
          <w:rFonts w:ascii="Times New Roman" w:hAnsi="Times New Roman" w:cs="Times New Roman"/>
          <w:w w:val="105"/>
          <w:sz w:val="22"/>
          <w:szCs w:val="22"/>
        </w:rPr>
        <w:t>Several thousand off-duty Mexican American soldiers and sailors, joined by hundreds of local white civilians, rampaged through downtown Los Angeles streets, assaulting Hispanics, blacks, and Filipinos</w:t>
      </w:r>
    </w:p>
    <w:p w:rsidR="00AA6C1B" w:rsidRDefault="00AA6C1B" w:rsidP="00AA6C1B">
      <w:pPr>
        <w:pStyle w:val="ListParagraph"/>
        <w:spacing w:after="120"/>
        <w:ind w:left="360" w:hanging="346"/>
      </w:pPr>
    </w:p>
    <w:p w:rsidR="00AA6C1B" w:rsidRDefault="00AA6C1B" w:rsidP="00AA6C1B">
      <w:pPr>
        <w:pStyle w:val="ListParagraph"/>
        <w:spacing w:after="120"/>
        <w:ind w:left="360" w:hanging="346"/>
      </w:pPr>
    </w:p>
    <w:sectPr w:rsidR="00AA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CF"/>
    <w:multiLevelType w:val="hybridMultilevel"/>
    <w:tmpl w:val="42786464"/>
    <w:lvl w:ilvl="0" w:tplc="4B985FC8">
      <w:start w:val="1"/>
      <w:numFmt w:val="lowerLetter"/>
      <w:lvlText w:val="%1."/>
      <w:lvlJc w:val="left"/>
      <w:pPr>
        <w:ind w:left="79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DEC"/>
    <w:multiLevelType w:val="hybridMultilevel"/>
    <w:tmpl w:val="014AB094"/>
    <w:lvl w:ilvl="0" w:tplc="8D3CC982">
      <w:start w:val="1"/>
      <w:numFmt w:val="lowerLetter"/>
      <w:lvlText w:val="%1."/>
      <w:lvlJc w:val="left"/>
      <w:pPr>
        <w:ind w:left="799" w:hanging="354"/>
      </w:pPr>
      <w:rPr>
        <w:rFonts w:ascii="Arial" w:eastAsia="Arial" w:hAnsi="Arial" w:cs="Arial" w:hint="default"/>
        <w:w w:val="104"/>
        <w:sz w:val="18"/>
        <w:szCs w:val="18"/>
      </w:rPr>
    </w:lvl>
    <w:lvl w:ilvl="1" w:tplc="1D2ED1E2">
      <w:numFmt w:val="bullet"/>
      <w:lvlText w:val="•"/>
      <w:lvlJc w:val="left"/>
      <w:pPr>
        <w:ind w:left="1800" w:hanging="354"/>
      </w:pPr>
      <w:rPr>
        <w:rFonts w:hint="default"/>
      </w:rPr>
    </w:lvl>
    <w:lvl w:ilvl="2" w:tplc="8562A58C">
      <w:numFmt w:val="bullet"/>
      <w:lvlText w:val="•"/>
      <w:lvlJc w:val="left"/>
      <w:pPr>
        <w:ind w:left="2800" w:hanging="354"/>
      </w:pPr>
      <w:rPr>
        <w:rFonts w:hint="default"/>
      </w:rPr>
    </w:lvl>
    <w:lvl w:ilvl="3" w:tplc="9EF81CD2">
      <w:numFmt w:val="bullet"/>
      <w:lvlText w:val="•"/>
      <w:lvlJc w:val="left"/>
      <w:pPr>
        <w:ind w:left="3800" w:hanging="354"/>
      </w:pPr>
      <w:rPr>
        <w:rFonts w:hint="default"/>
      </w:rPr>
    </w:lvl>
    <w:lvl w:ilvl="4" w:tplc="F828C7EC">
      <w:numFmt w:val="bullet"/>
      <w:lvlText w:val="•"/>
      <w:lvlJc w:val="left"/>
      <w:pPr>
        <w:ind w:left="4800" w:hanging="354"/>
      </w:pPr>
      <w:rPr>
        <w:rFonts w:hint="default"/>
      </w:rPr>
    </w:lvl>
    <w:lvl w:ilvl="5" w:tplc="25963BA2">
      <w:numFmt w:val="bullet"/>
      <w:lvlText w:val="•"/>
      <w:lvlJc w:val="left"/>
      <w:pPr>
        <w:ind w:left="5800" w:hanging="354"/>
      </w:pPr>
      <w:rPr>
        <w:rFonts w:hint="default"/>
      </w:rPr>
    </w:lvl>
    <w:lvl w:ilvl="6" w:tplc="453470F0">
      <w:numFmt w:val="bullet"/>
      <w:lvlText w:val="•"/>
      <w:lvlJc w:val="left"/>
      <w:pPr>
        <w:ind w:left="6800" w:hanging="354"/>
      </w:pPr>
      <w:rPr>
        <w:rFonts w:hint="default"/>
      </w:rPr>
    </w:lvl>
    <w:lvl w:ilvl="7" w:tplc="39D87A42">
      <w:numFmt w:val="bullet"/>
      <w:lvlText w:val="•"/>
      <w:lvlJc w:val="left"/>
      <w:pPr>
        <w:ind w:left="7800" w:hanging="354"/>
      </w:pPr>
      <w:rPr>
        <w:rFonts w:hint="default"/>
      </w:rPr>
    </w:lvl>
    <w:lvl w:ilvl="8" w:tplc="B13276A6">
      <w:numFmt w:val="bullet"/>
      <w:lvlText w:val="•"/>
      <w:lvlJc w:val="left"/>
      <w:pPr>
        <w:ind w:left="8800" w:hanging="354"/>
      </w:pPr>
      <w:rPr>
        <w:rFonts w:hint="default"/>
      </w:rPr>
    </w:lvl>
  </w:abstractNum>
  <w:abstractNum w:abstractNumId="2" w15:restartNumberingAfterBreak="0">
    <w:nsid w:val="133F1169"/>
    <w:multiLevelType w:val="hybridMultilevel"/>
    <w:tmpl w:val="490001AC"/>
    <w:lvl w:ilvl="0" w:tplc="2E48F720">
      <w:start w:val="4"/>
      <w:numFmt w:val="lowerLetter"/>
      <w:lvlText w:val="%1."/>
      <w:lvlJc w:val="left"/>
      <w:pPr>
        <w:ind w:left="788" w:hanging="349"/>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60443"/>
    <w:multiLevelType w:val="hybridMultilevel"/>
    <w:tmpl w:val="8072F65A"/>
    <w:lvl w:ilvl="0" w:tplc="66FC4B90">
      <w:start w:val="13"/>
      <w:numFmt w:val="lowerLetter"/>
      <w:lvlText w:val="%1."/>
      <w:lvlJc w:val="left"/>
      <w:pPr>
        <w:ind w:left="481" w:hanging="349"/>
        <w:jc w:val="right"/>
      </w:pPr>
      <w:rPr>
        <w:rFonts w:ascii="Arial" w:eastAsia="Arial" w:hAnsi="Arial" w:cs="Arial" w:hint="default"/>
        <w:w w:val="102"/>
        <w:sz w:val="18"/>
        <w:szCs w:val="18"/>
      </w:rPr>
    </w:lvl>
    <w:lvl w:ilvl="1" w:tplc="6B96CF0A">
      <w:numFmt w:val="bullet"/>
      <w:lvlText w:val="•"/>
      <w:lvlJc w:val="left"/>
      <w:pPr>
        <w:ind w:left="1482" w:hanging="349"/>
      </w:pPr>
      <w:rPr>
        <w:rFonts w:hint="default"/>
      </w:rPr>
    </w:lvl>
    <w:lvl w:ilvl="2" w:tplc="583C55D4">
      <w:numFmt w:val="bullet"/>
      <w:lvlText w:val="•"/>
      <w:lvlJc w:val="left"/>
      <w:pPr>
        <w:ind w:left="2484" w:hanging="349"/>
      </w:pPr>
      <w:rPr>
        <w:rFonts w:hint="default"/>
      </w:rPr>
    </w:lvl>
    <w:lvl w:ilvl="3" w:tplc="3388301E">
      <w:numFmt w:val="bullet"/>
      <w:lvlText w:val="•"/>
      <w:lvlJc w:val="left"/>
      <w:pPr>
        <w:ind w:left="3486" w:hanging="349"/>
      </w:pPr>
      <w:rPr>
        <w:rFonts w:hint="default"/>
      </w:rPr>
    </w:lvl>
    <w:lvl w:ilvl="4" w:tplc="592C6022">
      <w:numFmt w:val="bullet"/>
      <w:lvlText w:val="•"/>
      <w:lvlJc w:val="left"/>
      <w:pPr>
        <w:ind w:left="4488" w:hanging="349"/>
      </w:pPr>
      <w:rPr>
        <w:rFonts w:hint="default"/>
      </w:rPr>
    </w:lvl>
    <w:lvl w:ilvl="5" w:tplc="4E822AF4">
      <w:numFmt w:val="bullet"/>
      <w:lvlText w:val="•"/>
      <w:lvlJc w:val="left"/>
      <w:pPr>
        <w:ind w:left="5490" w:hanging="349"/>
      </w:pPr>
      <w:rPr>
        <w:rFonts w:hint="default"/>
      </w:rPr>
    </w:lvl>
    <w:lvl w:ilvl="6" w:tplc="165E9852">
      <w:numFmt w:val="bullet"/>
      <w:lvlText w:val="•"/>
      <w:lvlJc w:val="left"/>
      <w:pPr>
        <w:ind w:left="6492" w:hanging="349"/>
      </w:pPr>
      <w:rPr>
        <w:rFonts w:hint="default"/>
      </w:rPr>
    </w:lvl>
    <w:lvl w:ilvl="7" w:tplc="E596650E">
      <w:numFmt w:val="bullet"/>
      <w:lvlText w:val="•"/>
      <w:lvlJc w:val="left"/>
      <w:pPr>
        <w:ind w:left="7494" w:hanging="349"/>
      </w:pPr>
      <w:rPr>
        <w:rFonts w:hint="default"/>
      </w:rPr>
    </w:lvl>
    <w:lvl w:ilvl="8" w:tplc="47D633B0">
      <w:numFmt w:val="bullet"/>
      <w:lvlText w:val="•"/>
      <w:lvlJc w:val="left"/>
      <w:pPr>
        <w:ind w:left="8496" w:hanging="349"/>
      </w:pPr>
      <w:rPr>
        <w:rFonts w:hint="default"/>
      </w:rPr>
    </w:lvl>
  </w:abstractNum>
  <w:abstractNum w:abstractNumId="4" w15:restartNumberingAfterBreak="0">
    <w:nsid w:val="27080D5A"/>
    <w:multiLevelType w:val="hybridMultilevel"/>
    <w:tmpl w:val="C9CC2B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7F79"/>
    <w:multiLevelType w:val="hybridMultilevel"/>
    <w:tmpl w:val="12245F9A"/>
    <w:lvl w:ilvl="0" w:tplc="D60ABB84">
      <w:start w:val="1"/>
      <w:numFmt w:val="lowerLetter"/>
      <w:lvlText w:val="%1."/>
      <w:lvlJc w:val="left"/>
      <w:pPr>
        <w:ind w:left="80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E07E0"/>
    <w:multiLevelType w:val="hybridMultilevel"/>
    <w:tmpl w:val="8DB85242"/>
    <w:lvl w:ilvl="0" w:tplc="3C32BB9E">
      <w:start w:val="5"/>
      <w:numFmt w:val="decimal"/>
      <w:lvlText w:val="%1."/>
      <w:lvlJc w:val="left"/>
      <w:pPr>
        <w:ind w:left="489" w:hanging="350"/>
      </w:pPr>
      <w:rPr>
        <w:rFonts w:hint="default"/>
        <w:w w:val="105"/>
      </w:rPr>
    </w:lvl>
    <w:lvl w:ilvl="1" w:tplc="346CA172">
      <w:start w:val="1"/>
      <w:numFmt w:val="lowerLetter"/>
      <w:lvlText w:val="%2."/>
      <w:lvlJc w:val="left"/>
      <w:pPr>
        <w:ind w:left="806" w:hanging="346"/>
      </w:pPr>
      <w:rPr>
        <w:rFonts w:hint="default"/>
        <w:w w:val="88"/>
      </w:rPr>
    </w:lvl>
    <w:lvl w:ilvl="2" w:tplc="28D4AD00">
      <w:start w:val="1"/>
      <w:numFmt w:val="upperRoman"/>
      <w:lvlText w:val="%3."/>
      <w:lvlJc w:val="left"/>
      <w:pPr>
        <w:ind w:left="489" w:hanging="346"/>
      </w:pPr>
      <w:rPr>
        <w:rFonts w:ascii="Arial" w:eastAsia="Arial" w:hAnsi="Arial" w:cs="Arial" w:hint="default"/>
        <w:w w:val="108"/>
        <w:sz w:val="19"/>
        <w:szCs w:val="19"/>
      </w:rPr>
    </w:lvl>
    <w:lvl w:ilvl="3" w:tplc="89DEAC50">
      <w:numFmt w:val="bullet"/>
      <w:lvlText w:val="•"/>
      <w:lvlJc w:val="left"/>
      <w:pPr>
        <w:ind w:left="820" w:hanging="346"/>
      </w:pPr>
      <w:rPr>
        <w:rFonts w:hint="default"/>
      </w:rPr>
    </w:lvl>
    <w:lvl w:ilvl="4" w:tplc="2C3A1C36">
      <w:numFmt w:val="bullet"/>
      <w:lvlText w:val="•"/>
      <w:lvlJc w:val="left"/>
      <w:pPr>
        <w:ind w:left="2200" w:hanging="346"/>
      </w:pPr>
      <w:rPr>
        <w:rFonts w:hint="default"/>
      </w:rPr>
    </w:lvl>
    <w:lvl w:ilvl="5" w:tplc="CDD87568">
      <w:numFmt w:val="bullet"/>
      <w:lvlText w:val="•"/>
      <w:lvlJc w:val="left"/>
      <w:pPr>
        <w:ind w:left="3580" w:hanging="346"/>
      </w:pPr>
      <w:rPr>
        <w:rFonts w:hint="default"/>
      </w:rPr>
    </w:lvl>
    <w:lvl w:ilvl="6" w:tplc="9A509B7A">
      <w:numFmt w:val="bullet"/>
      <w:lvlText w:val="•"/>
      <w:lvlJc w:val="left"/>
      <w:pPr>
        <w:ind w:left="4960" w:hanging="346"/>
      </w:pPr>
      <w:rPr>
        <w:rFonts w:hint="default"/>
      </w:rPr>
    </w:lvl>
    <w:lvl w:ilvl="7" w:tplc="FC587530">
      <w:numFmt w:val="bullet"/>
      <w:lvlText w:val="•"/>
      <w:lvlJc w:val="left"/>
      <w:pPr>
        <w:ind w:left="6340" w:hanging="346"/>
      </w:pPr>
      <w:rPr>
        <w:rFonts w:hint="default"/>
      </w:rPr>
    </w:lvl>
    <w:lvl w:ilvl="8" w:tplc="3BCEBC58">
      <w:numFmt w:val="bullet"/>
      <w:lvlText w:val="•"/>
      <w:lvlJc w:val="left"/>
      <w:pPr>
        <w:ind w:left="7720" w:hanging="346"/>
      </w:pPr>
      <w:rPr>
        <w:rFonts w:hint="default"/>
      </w:rPr>
    </w:lvl>
  </w:abstractNum>
  <w:abstractNum w:abstractNumId="7" w15:restartNumberingAfterBreak="0">
    <w:nsid w:val="48C90D22"/>
    <w:multiLevelType w:val="hybridMultilevel"/>
    <w:tmpl w:val="07689590"/>
    <w:lvl w:ilvl="0" w:tplc="6D58446E">
      <w:start w:val="1"/>
      <w:numFmt w:val="lowerLetter"/>
      <w:lvlText w:val="%1."/>
      <w:lvlJc w:val="left"/>
      <w:pPr>
        <w:ind w:left="79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D0F77"/>
    <w:multiLevelType w:val="hybridMultilevel"/>
    <w:tmpl w:val="0DD27920"/>
    <w:lvl w:ilvl="0" w:tplc="B01A48BA">
      <w:start w:val="1"/>
      <w:numFmt w:val="lowerLetter"/>
      <w:lvlText w:val="%1."/>
      <w:lvlJc w:val="left"/>
      <w:pPr>
        <w:ind w:left="79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A49AB"/>
    <w:multiLevelType w:val="hybridMultilevel"/>
    <w:tmpl w:val="D4428F14"/>
    <w:lvl w:ilvl="0" w:tplc="885E1FA0">
      <w:start w:val="1"/>
      <w:numFmt w:val="upperLetter"/>
      <w:lvlText w:val="%1."/>
      <w:lvlJc w:val="left"/>
      <w:pPr>
        <w:ind w:left="448" w:hanging="329"/>
      </w:pPr>
      <w:rPr>
        <w:rFonts w:hint="default"/>
        <w:w w:val="104"/>
      </w:rPr>
    </w:lvl>
    <w:lvl w:ilvl="1" w:tplc="BB7E7C70">
      <w:start w:val="1"/>
      <w:numFmt w:val="decimal"/>
      <w:lvlText w:val="%2."/>
      <w:lvlJc w:val="left"/>
      <w:pPr>
        <w:ind w:left="482" w:hanging="342"/>
      </w:pPr>
      <w:rPr>
        <w:rFonts w:ascii="Times New Roman" w:eastAsia="Times New Roman" w:hAnsi="Times New Roman" w:cs="Times New Roman" w:hint="default"/>
        <w:w w:val="81"/>
        <w:sz w:val="20"/>
        <w:szCs w:val="20"/>
      </w:rPr>
    </w:lvl>
    <w:lvl w:ilvl="2" w:tplc="04090019">
      <w:start w:val="1"/>
      <w:numFmt w:val="lowerLetter"/>
      <w:lvlText w:val="%3."/>
      <w:lvlJc w:val="left"/>
      <w:pPr>
        <w:ind w:left="788" w:hanging="349"/>
      </w:pPr>
      <w:rPr>
        <w:rFonts w:hint="default"/>
        <w:w w:val="102"/>
      </w:rPr>
    </w:lvl>
    <w:lvl w:ilvl="3" w:tplc="CEAE8544">
      <w:start w:val="1"/>
      <w:numFmt w:val="upperRoman"/>
      <w:lvlText w:val="%4."/>
      <w:lvlJc w:val="left"/>
      <w:pPr>
        <w:ind w:left="511" w:hanging="349"/>
      </w:pPr>
      <w:rPr>
        <w:rFonts w:ascii="Arial" w:eastAsia="Arial" w:hAnsi="Arial" w:cs="Arial" w:hint="default"/>
        <w:w w:val="106"/>
        <w:sz w:val="18"/>
        <w:szCs w:val="18"/>
      </w:rPr>
    </w:lvl>
    <w:lvl w:ilvl="4" w:tplc="203AC29E">
      <w:numFmt w:val="bullet"/>
      <w:lvlText w:val="•"/>
      <w:lvlJc w:val="left"/>
      <w:pPr>
        <w:ind w:left="820" w:hanging="349"/>
      </w:pPr>
      <w:rPr>
        <w:rFonts w:hint="default"/>
      </w:rPr>
    </w:lvl>
    <w:lvl w:ilvl="5" w:tplc="A9FE0EA0">
      <w:numFmt w:val="bullet"/>
      <w:lvlText w:val="•"/>
      <w:lvlJc w:val="left"/>
      <w:pPr>
        <w:ind w:left="2430" w:hanging="349"/>
      </w:pPr>
      <w:rPr>
        <w:rFonts w:hint="default"/>
      </w:rPr>
    </w:lvl>
    <w:lvl w:ilvl="6" w:tplc="5C1653DC">
      <w:numFmt w:val="bullet"/>
      <w:lvlText w:val="•"/>
      <w:lvlJc w:val="left"/>
      <w:pPr>
        <w:ind w:left="4040" w:hanging="349"/>
      </w:pPr>
      <w:rPr>
        <w:rFonts w:hint="default"/>
      </w:rPr>
    </w:lvl>
    <w:lvl w:ilvl="7" w:tplc="9746F2D4">
      <w:numFmt w:val="bullet"/>
      <w:lvlText w:val="•"/>
      <w:lvlJc w:val="left"/>
      <w:pPr>
        <w:ind w:left="5650" w:hanging="349"/>
      </w:pPr>
      <w:rPr>
        <w:rFonts w:hint="default"/>
      </w:rPr>
    </w:lvl>
    <w:lvl w:ilvl="8" w:tplc="5B5C2B4C">
      <w:numFmt w:val="bullet"/>
      <w:lvlText w:val="•"/>
      <w:lvlJc w:val="left"/>
      <w:pPr>
        <w:ind w:left="7260" w:hanging="349"/>
      </w:pPr>
      <w:rPr>
        <w:rFonts w:hint="default"/>
      </w:rPr>
    </w:lvl>
  </w:abstractNum>
  <w:abstractNum w:abstractNumId="10" w15:restartNumberingAfterBreak="0">
    <w:nsid w:val="625D516D"/>
    <w:multiLevelType w:val="hybridMultilevel"/>
    <w:tmpl w:val="1DB654CE"/>
    <w:lvl w:ilvl="0" w:tplc="EA8816A2">
      <w:start w:val="1"/>
      <w:numFmt w:val="lowerLetter"/>
      <w:lvlText w:val="%1."/>
      <w:lvlJc w:val="left"/>
      <w:pPr>
        <w:ind w:left="79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30D6A"/>
    <w:multiLevelType w:val="hybridMultilevel"/>
    <w:tmpl w:val="ACFCCB16"/>
    <w:lvl w:ilvl="0" w:tplc="885E1FA0">
      <w:start w:val="1"/>
      <w:numFmt w:val="upperLetter"/>
      <w:lvlText w:val="%1."/>
      <w:lvlJc w:val="left"/>
      <w:pPr>
        <w:ind w:left="448" w:hanging="329"/>
      </w:pPr>
      <w:rPr>
        <w:rFonts w:hint="default"/>
        <w:w w:val="104"/>
      </w:rPr>
    </w:lvl>
    <w:lvl w:ilvl="1" w:tplc="BB7E7C70">
      <w:start w:val="1"/>
      <w:numFmt w:val="decimal"/>
      <w:lvlText w:val="%2."/>
      <w:lvlJc w:val="left"/>
      <w:pPr>
        <w:ind w:left="482" w:hanging="342"/>
      </w:pPr>
      <w:rPr>
        <w:rFonts w:ascii="Times New Roman" w:eastAsia="Times New Roman" w:hAnsi="Times New Roman" w:cs="Times New Roman" w:hint="default"/>
        <w:w w:val="81"/>
        <w:sz w:val="20"/>
        <w:szCs w:val="20"/>
      </w:rPr>
    </w:lvl>
    <w:lvl w:ilvl="2" w:tplc="6B90F8AE">
      <w:start w:val="1"/>
      <w:numFmt w:val="lowerLetter"/>
      <w:lvlText w:val="%3."/>
      <w:lvlJc w:val="left"/>
      <w:pPr>
        <w:ind w:left="788" w:hanging="349"/>
      </w:pPr>
      <w:rPr>
        <w:rFonts w:hint="default"/>
        <w:w w:val="102"/>
      </w:rPr>
    </w:lvl>
    <w:lvl w:ilvl="3" w:tplc="CEAE8544">
      <w:start w:val="1"/>
      <w:numFmt w:val="upperRoman"/>
      <w:lvlText w:val="%4."/>
      <w:lvlJc w:val="left"/>
      <w:pPr>
        <w:ind w:left="511" w:hanging="349"/>
      </w:pPr>
      <w:rPr>
        <w:rFonts w:ascii="Arial" w:eastAsia="Arial" w:hAnsi="Arial" w:cs="Arial" w:hint="default"/>
        <w:w w:val="106"/>
        <w:sz w:val="18"/>
        <w:szCs w:val="18"/>
      </w:rPr>
    </w:lvl>
    <w:lvl w:ilvl="4" w:tplc="203AC29E">
      <w:numFmt w:val="bullet"/>
      <w:lvlText w:val="•"/>
      <w:lvlJc w:val="left"/>
      <w:pPr>
        <w:ind w:left="820" w:hanging="349"/>
      </w:pPr>
      <w:rPr>
        <w:rFonts w:hint="default"/>
      </w:rPr>
    </w:lvl>
    <w:lvl w:ilvl="5" w:tplc="A9FE0EA0">
      <w:numFmt w:val="bullet"/>
      <w:lvlText w:val="•"/>
      <w:lvlJc w:val="left"/>
      <w:pPr>
        <w:ind w:left="2430" w:hanging="349"/>
      </w:pPr>
      <w:rPr>
        <w:rFonts w:hint="default"/>
      </w:rPr>
    </w:lvl>
    <w:lvl w:ilvl="6" w:tplc="5C1653DC">
      <w:numFmt w:val="bullet"/>
      <w:lvlText w:val="•"/>
      <w:lvlJc w:val="left"/>
      <w:pPr>
        <w:ind w:left="4040" w:hanging="349"/>
      </w:pPr>
      <w:rPr>
        <w:rFonts w:hint="default"/>
      </w:rPr>
    </w:lvl>
    <w:lvl w:ilvl="7" w:tplc="9746F2D4">
      <w:numFmt w:val="bullet"/>
      <w:lvlText w:val="•"/>
      <w:lvlJc w:val="left"/>
      <w:pPr>
        <w:ind w:left="5650" w:hanging="349"/>
      </w:pPr>
      <w:rPr>
        <w:rFonts w:hint="default"/>
      </w:rPr>
    </w:lvl>
    <w:lvl w:ilvl="8" w:tplc="5B5C2B4C">
      <w:numFmt w:val="bullet"/>
      <w:lvlText w:val="•"/>
      <w:lvlJc w:val="left"/>
      <w:pPr>
        <w:ind w:left="7260" w:hanging="349"/>
      </w:pPr>
      <w:rPr>
        <w:rFonts w:hint="default"/>
      </w:rPr>
    </w:lvl>
  </w:abstractNum>
  <w:abstractNum w:abstractNumId="12" w15:restartNumberingAfterBreak="0">
    <w:nsid w:val="7CCD22E8"/>
    <w:multiLevelType w:val="hybridMultilevel"/>
    <w:tmpl w:val="8EEC7B04"/>
    <w:lvl w:ilvl="0" w:tplc="C8E0DDBC">
      <w:start w:val="1"/>
      <w:numFmt w:val="lowerLetter"/>
      <w:lvlText w:val="%1."/>
      <w:lvlJc w:val="left"/>
      <w:pPr>
        <w:ind w:left="796" w:hanging="346"/>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6"/>
  </w:num>
  <w:num w:numId="5">
    <w:abstractNumId w:val="9"/>
  </w:num>
  <w:num w:numId="6">
    <w:abstractNumId w:val="2"/>
  </w:num>
  <w:num w:numId="7">
    <w:abstractNumId w:val="5"/>
  </w:num>
  <w:num w:numId="8">
    <w:abstractNumId w:val="10"/>
  </w:num>
  <w:num w:numId="9">
    <w:abstractNumId w:val="3"/>
  </w:num>
  <w:num w:numId="10">
    <w:abstractNumId w:val="8"/>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1B"/>
    <w:rsid w:val="005B687F"/>
    <w:rsid w:val="00AA6C1B"/>
    <w:rsid w:val="00AD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53FE-3EA1-4958-9328-FC19A9DC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link w:val="Heading7Char"/>
    <w:uiPriority w:val="1"/>
    <w:qFormat/>
    <w:rsid w:val="00AA6C1B"/>
    <w:pPr>
      <w:widowControl w:val="0"/>
      <w:autoSpaceDE w:val="0"/>
      <w:autoSpaceDN w:val="0"/>
      <w:spacing w:after="0" w:line="240" w:lineRule="auto"/>
      <w:ind w:left="460"/>
      <w:outlineLvl w:val="6"/>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C1B"/>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AA6C1B"/>
    <w:rPr>
      <w:rFonts w:ascii="Arial" w:eastAsia="Arial" w:hAnsi="Arial" w:cs="Arial"/>
      <w:sz w:val="18"/>
      <w:szCs w:val="18"/>
    </w:rPr>
  </w:style>
  <w:style w:type="paragraph" w:styleId="ListParagraph">
    <w:name w:val="List Paragraph"/>
    <w:basedOn w:val="Normal"/>
    <w:uiPriority w:val="1"/>
    <w:qFormat/>
    <w:rsid w:val="00AA6C1B"/>
    <w:pPr>
      <w:widowControl w:val="0"/>
      <w:autoSpaceDE w:val="0"/>
      <w:autoSpaceDN w:val="0"/>
      <w:spacing w:after="0" w:line="240" w:lineRule="auto"/>
      <w:ind w:left="812" w:hanging="345"/>
    </w:pPr>
    <w:rPr>
      <w:rFonts w:ascii="Arial" w:eastAsia="Arial" w:hAnsi="Arial" w:cs="Arial"/>
    </w:rPr>
  </w:style>
  <w:style w:type="character" w:customStyle="1" w:styleId="Heading7Char">
    <w:name w:val="Heading 7 Char"/>
    <w:basedOn w:val="DefaultParagraphFont"/>
    <w:link w:val="Heading7"/>
    <w:uiPriority w:val="1"/>
    <w:rsid w:val="00AA6C1B"/>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Albuquerque Public Schools</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Ninneman, Erika B</dc:creator>
  <cp:keywords/>
  <dc:description/>
  <cp:lastModifiedBy>Ninneman, Erika B</cp:lastModifiedBy>
  <cp:revision>2</cp:revision>
  <dcterms:created xsi:type="dcterms:W3CDTF">2022-01-05T17:14:00Z</dcterms:created>
  <dcterms:modified xsi:type="dcterms:W3CDTF">2022-01-05T17:14:00Z</dcterms:modified>
</cp:coreProperties>
</file>